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4626920"/>
        <w:docPartObj>
          <w:docPartGallery w:val="Cover Pages"/>
          <w:docPartUnique/>
        </w:docPartObj>
      </w:sdtPr>
      <w:sdtEndPr>
        <w:rPr>
          <w:b/>
          <w:sz w:val="36"/>
          <w:szCs w:val="36"/>
        </w:rPr>
      </w:sdtEndPr>
      <w:sdtContent>
        <w:p w14:paraId="04EFF68E" w14:textId="2152BE6B" w:rsidR="00BE3086" w:rsidRDefault="00BE3086">
          <w:r>
            <w:rPr>
              <w:noProof/>
              <w:lang w:eastAsia="en-AU"/>
            </w:rPr>
            <mc:AlternateContent>
              <mc:Choice Requires="wpg">
                <w:drawing>
                  <wp:anchor distT="0" distB="0" distL="114300" distR="114300" simplePos="0" relativeHeight="251660288" behindDoc="1" locked="0" layoutInCell="1" allowOverlap="1" wp14:anchorId="04D24848" wp14:editId="122BA97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1325475296"/>
                                    <w:dataBinding w:prefixMappings="xmlns:ns0='http://purl.org/dc/elements/1.1/' xmlns:ns1='http://schemas.openxmlformats.org/package/2006/metadata/core-properties' " w:xpath="/ns1:coreProperties[1]/ns0:creator[1]" w:storeItemID="{6C3C8BC8-F283-45AE-878A-BAB7291924A1}"/>
                                    <w:text/>
                                  </w:sdtPr>
                                  <w:sdtEndPr/>
                                  <w:sdtContent>
                                    <w:p w14:paraId="7BAAC4F2" w14:textId="4353BA99" w:rsidR="00BE3086" w:rsidRDefault="00BE3086">
                                      <w:pPr>
                                        <w:pStyle w:val="NoSpacing"/>
                                        <w:rPr>
                                          <w:color w:val="FFFFFF" w:themeColor="background1"/>
                                          <w:sz w:val="32"/>
                                          <w:szCs w:val="32"/>
                                        </w:rPr>
                                      </w:pPr>
                                      <w:r>
                                        <w:rPr>
                                          <w:color w:val="FFFFFF" w:themeColor="background1"/>
                                          <w:sz w:val="32"/>
                                          <w:szCs w:val="32"/>
                                          <w:lang w:val="en-AU"/>
                                        </w:rPr>
                                        <w:t>Mat Hanson</w:t>
                                      </w:r>
                                    </w:p>
                                  </w:sdtContent>
                                </w:sdt>
                                <w:p w14:paraId="615275CB" w14:textId="0545DAD8" w:rsidR="00BE3086" w:rsidRDefault="00504608">
                                  <w:pPr>
                                    <w:pStyle w:val="NoSpacing"/>
                                    <w:rPr>
                                      <w:caps/>
                                      <w:color w:val="FFFFFF" w:themeColor="background1"/>
                                    </w:rPr>
                                  </w:pPr>
                                  <w:sdt>
                                    <w:sdtPr>
                                      <w:alias w:val="Company"/>
                                      <w:tag w:val=""/>
                                      <w:id w:val="1324472040"/>
                                      <w:dataBinding w:prefixMappings="xmlns:ns0='http://schemas.openxmlformats.org/officeDocument/2006/extended-properties' " w:xpath="/ns0:Properties[1]/ns0:Company[1]" w:storeItemID="{6668398D-A668-4E3E-A5EB-62B293D839F1}"/>
                                      <w:text/>
                                    </w:sdtPr>
                                    <w:sdtEndPr/>
                                    <w:sdtContent>
                                      <w:r w:rsidR="00BE3086" w:rsidRPr="00BE3086">
                                        <w:t>11575596</w:t>
                                      </w:r>
                                    </w:sdtContent>
                                  </w:sdt>
                                  <w:r w:rsidR="00BE3086">
                                    <w:rPr>
                                      <w:caps/>
                                      <w:color w:val="FFFFFF" w:themeColor="background1"/>
                                    </w:rPr>
                                    <w:t xml:space="preserve"> | </w:t>
                                  </w:r>
                                  <w:sdt>
                                    <w:sdtPr>
                                      <w:rPr>
                                        <w:caps/>
                                        <w:color w:val="FFFFFF" w:themeColor="background1"/>
                                      </w:rPr>
                                      <w:alias w:val="Address"/>
                                      <w:tag w:val=""/>
                                      <w:id w:val="-403149100"/>
                                      <w:dataBinding w:prefixMappings="xmlns:ns0='http://schemas.microsoft.com/office/2006/coverPageProps' " w:xpath="/ns0:CoverPageProperties[1]/ns0:CompanyAddress[1]" w:storeItemID="{55AF091B-3C7A-41E3-B477-F2FDAA23CFDA}"/>
                                      <w:text/>
                                    </w:sdtPr>
                                    <w:sdtEndPr/>
                                    <w:sdtContent>
                                      <w:r w:rsidR="00BE3086">
                                        <w:rPr>
                                          <w:caps/>
                                          <w:color w:val="FFFFFF" w:themeColor="background1"/>
                                        </w:rPr>
                                        <w:t>mathanson87@gmail.com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585419900"/>
                                    <w:dataBinding w:prefixMappings="xmlns:ns0='http://purl.org/dc/elements/1.1/' xmlns:ns1='http://schemas.openxmlformats.org/package/2006/metadata/core-properties' " w:xpath="/ns1:coreProperties[1]/ns0:title[1]" w:storeItemID="{6C3C8BC8-F283-45AE-878A-BAB7291924A1}"/>
                                    <w:text/>
                                  </w:sdtPr>
                                  <w:sdtEndPr/>
                                  <w:sdtContent>
                                    <w:p w14:paraId="7C1E2FD1" w14:textId="293B42CC" w:rsidR="00BE3086" w:rsidRDefault="00BE308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Assessment 3 – Research Project Design</w:t>
                                      </w:r>
                                    </w:p>
                                  </w:sdtContent>
                                </w:sdt>
                                <w:sdt>
                                  <w:sdtPr>
                                    <w:rPr>
                                      <w:caps/>
                                      <w:color w:val="44546A" w:themeColor="text2"/>
                                      <w:sz w:val="36"/>
                                      <w:szCs w:val="36"/>
                                    </w:rPr>
                                    <w:alias w:val="Subtitle"/>
                                    <w:tag w:val=""/>
                                    <w:id w:val="100231534"/>
                                    <w:dataBinding w:prefixMappings="xmlns:ns0='http://purl.org/dc/elements/1.1/' xmlns:ns1='http://schemas.openxmlformats.org/package/2006/metadata/core-properties' " w:xpath="/ns1:coreProperties[1]/ns0:subject[1]" w:storeItemID="{6C3C8BC8-F283-45AE-878A-BAB7291924A1}"/>
                                    <w:text/>
                                  </w:sdtPr>
                                  <w:sdtEndPr/>
                                  <w:sdtContent>
                                    <w:p w14:paraId="2D1D4DE7" w14:textId="56A991E6" w:rsidR="00BE3086" w:rsidRDefault="00BE3086">
                                      <w:pPr>
                                        <w:pStyle w:val="NoSpacing"/>
                                        <w:spacing w:before="240"/>
                                        <w:rPr>
                                          <w:caps/>
                                          <w:color w:val="44546A" w:themeColor="text2"/>
                                          <w:sz w:val="36"/>
                                          <w:szCs w:val="36"/>
                                        </w:rPr>
                                      </w:pPr>
                                      <w:r>
                                        <w:rPr>
                                          <w:caps/>
                                          <w:color w:val="44546A" w:themeColor="text2"/>
                                          <w:sz w:val="36"/>
                                          <w:szCs w:val="36"/>
                                        </w:rPr>
                                        <w:t>itc542 – internetworking with tcp/ip</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4D24848" id="Group 119" o:spid="_x0000_s1026" style="position:absolute;margin-left:0;margin-top:0;width:539.6pt;height:719.9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1325475296"/>
                              <w:dataBinding w:prefixMappings="xmlns:ns0='http://purl.org/dc/elements/1.1/' xmlns:ns1='http://schemas.openxmlformats.org/package/2006/metadata/core-properties' " w:xpath="/ns1:coreProperties[1]/ns0:creator[1]" w:storeItemID="{6C3C8BC8-F283-45AE-878A-BAB7291924A1}"/>
                              <w:text/>
                            </w:sdtPr>
                            <w:sdtEndPr/>
                            <w:sdtContent>
                              <w:p w14:paraId="7BAAC4F2" w14:textId="4353BA99" w:rsidR="00BE3086" w:rsidRDefault="00BE3086">
                                <w:pPr>
                                  <w:pStyle w:val="NoSpacing"/>
                                  <w:rPr>
                                    <w:color w:val="FFFFFF" w:themeColor="background1"/>
                                    <w:sz w:val="32"/>
                                    <w:szCs w:val="32"/>
                                  </w:rPr>
                                </w:pPr>
                                <w:r>
                                  <w:rPr>
                                    <w:color w:val="FFFFFF" w:themeColor="background1"/>
                                    <w:sz w:val="32"/>
                                    <w:szCs w:val="32"/>
                                    <w:lang w:val="en-AU"/>
                                  </w:rPr>
                                  <w:t>Mat Hanson</w:t>
                                </w:r>
                              </w:p>
                            </w:sdtContent>
                          </w:sdt>
                          <w:p w14:paraId="615275CB" w14:textId="0545DAD8" w:rsidR="00BE3086" w:rsidRDefault="00504608">
                            <w:pPr>
                              <w:pStyle w:val="NoSpacing"/>
                              <w:rPr>
                                <w:caps/>
                                <w:color w:val="FFFFFF" w:themeColor="background1"/>
                              </w:rPr>
                            </w:pPr>
                            <w:sdt>
                              <w:sdtPr>
                                <w:alias w:val="Company"/>
                                <w:tag w:val=""/>
                                <w:id w:val="1324472040"/>
                                <w:dataBinding w:prefixMappings="xmlns:ns0='http://schemas.openxmlformats.org/officeDocument/2006/extended-properties' " w:xpath="/ns0:Properties[1]/ns0:Company[1]" w:storeItemID="{6668398D-A668-4E3E-A5EB-62B293D839F1}"/>
                                <w:text/>
                              </w:sdtPr>
                              <w:sdtEndPr/>
                              <w:sdtContent>
                                <w:r w:rsidR="00BE3086" w:rsidRPr="00BE3086">
                                  <w:t>11575596</w:t>
                                </w:r>
                              </w:sdtContent>
                            </w:sdt>
                            <w:r w:rsidR="00BE3086">
                              <w:rPr>
                                <w:caps/>
                                <w:color w:val="FFFFFF" w:themeColor="background1"/>
                              </w:rPr>
                              <w:t xml:space="preserve"> | </w:t>
                            </w:r>
                            <w:sdt>
                              <w:sdtPr>
                                <w:rPr>
                                  <w:caps/>
                                  <w:color w:val="FFFFFF" w:themeColor="background1"/>
                                </w:rPr>
                                <w:alias w:val="Address"/>
                                <w:tag w:val=""/>
                                <w:id w:val="-403149100"/>
                                <w:dataBinding w:prefixMappings="xmlns:ns0='http://schemas.microsoft.com/office/2006/coverPageProps' " w:xpath="/ns0:CoverPageProperties[1]/ns0:CompanyAddress[1]" w:storeItemID="{55AF091B-3C7A-41E3-B477-F2FDAA23CFDA}"/>
                                <w:text/>
                              </w:sdtPr>
                              <w:sdtEndPr/>
                              <w:sdtContent>
                                <w:r w:rsidR="00BE3086">
                                  <w:rPr>
                                    <w:caps/>
                                    <w:color w:val="FFFFFF" w:themeColor="background1"/>
                                  </w:rPr>
                                  <w:t>mathanson87@gmail.com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585419900"/>
                              <w:dataBinding w:prefixMappings="xmlns:ns0='http://purl.org/dc/elements/1.1/' xmlns:ns1='http://schemas.openxmlformats.org/package/2006/metadata/core-properties' " w:xpath="/ns1:coreProperties[1]/ns0:title[1]" w:storeItemID="{6C3C8BC8-F283-45AE-878A-BAB7291924A1}"/>
                              <w:text/>
                            </w:sdtPr>
                            <w:sdtEndPr/>
                            <w:sdtContent>
                              <w:p w14:paraId="7C1E2FD1" w14:textId="293B42CC" w:rsidR="00BE3086" w:rsidRDefault="00BE3086">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Assessment 3 – Research Project Design</w:t>
                                </w:r>
                              </w:p>
                            </w:sdtContent>
                          </w:sdt>
                          <w:sdt>
                            <w:sdtPr>
                              <w:rPr>
                                <w:caps/>
                                <w:color w:val="44546A" w:themeColor="text2"/>
                                <w:sz w:val="36"/>
                                <w:szCs w:val="36"/>
                              </w:rPr>
                              <w:alias w:val="Subtitle"/>
                              <w:tag w:val=""/>
                              <w:id w:val="100231534"/>
                              <w:dataBinding w:prefixMappings="xmlns:ns0='http://purl.org/dc/elements/1.1/' xmlns:ns1='http://schemas.openxmlformats.org/package/2006/metadata/core-properties' " w:xpath="/ns1:coreProperties[1]/ns0:subject[1]" w:storeItemID="{6C3C8BC8-F283-45AE-878A-BAB7291924A1}"/>
                              <w:text/>
                            </w:sdtPr>
                            <w:sdtEndPr/>
                            <w:sdtContent>
                              <w:p w14:paraId="2D1D4DE7" w14:textId="56A991E6" w:rsidR="00BE3086" w:rsidRDefault="00BE3086">
                                <w:pPr>
                                  <w:pStyle w:val="NoSpacing"/>
                                  <w:spacing w:before="240"/>
                                  <w:rPr>
                                    <w:caps/>
                                    <w:color w:val="44546A" w:themeColor="text2"/>
                                    <w:sz w:val="36"/>
                                    <w:szCs w:val="36"/>
                                  </w:rPr>
                                </w:pPr>
                                <w:r>
                                  <w:rPr>
                                    <w:caps/>
                                    <w:color w:val="44546A" w:themeColor="text2"/>
                                    <w:sz w:val="36"/>
                                    <w:szCs w:val="36"/>
                                  </w:rPr>
                                  <w:t>itc542 – internetworking with tcp/ip</w:t>
                                </w:r>
                              </w:p>
                            </w:sdtContent>
                          </w:sdt>
                        </w:txbxContent>
                      </v:textbox>
                    </v:shape>
                    <w10:wrap anchorx="page" anchory="page"/>
                  </v:group>
                </w:pict>
              </mc:Fallback>
            </mc:AlternateContent>
          </w:r>
        </w:p>
        <w:p w14:paraId="37A4A3B8" w14:textId="5AF49F00" w:rsidR="008F2DDC" w:rsidRPr="00BE3086" w:rsidRDefault="00BE3086" w:rsidP="00BE3086">
          <w:pPr>
            <w:rPr>
              <w:b/>
              <w:sz w:val="36"/>
              <w:szCs w:val="36"/>
            </w:rPr>
          </w:pPr>
          <w:r>
            <w:rPr>
              <w:b/>
              <w:sz w:val="36"/>
              <w:szCs w:val="36"/>
            </w:rPr>
            <w:br w:type="page"/>
          </w:r>
        </w:p>
      </w:sdtContent>
    </w:sdt>
    <w:p w14:paraId="6F84A13A" w14:textId="5721723A" w:rsidR="00D26B52" w:rsidRDefault="00D26B52" w:rsidP="00D20BFD">
      <w:pPr>
        <w:pStyle w:val="Heading1"/>
      </w:pPr>
      <w:r>
        <w:lastRenderedPageBreak/>
        <w:t>Executive Summary</w:t>
      </w:r>
    </w:p>
    <w:p w14:paraId="392800F9" w14:textId="1E725ADE" w:rsidR="00D20BFD" w:rsidRDefault="00D20BFD" w:rsidP="00D20BFD">
      <w:r>
        <w:t>The first decision in the process of designing this internetwork was to decide on an appropriate addressing scheme for each of the 3 separate networks. The decision to use a /24 addressing scheme was made on the basis of keeping addressing simple and easy to maintain.</w:t>
      </w:r>
      <w:r w:rsidR="00275F0C">
        <w:t xml:space="preserve"> </w:t>
      </w:r>
    </w:p>
    <w:p w14:paraId="2749214D" w14:textId="79466646" w:rsidR="00F96A44" w:rsidRDefault="00D20BFD">
      <w:r>
        <w:t xml:space="preserve">The two servers are Windows Server 2012 R2, the </w:t>
      </w:r>
      <w:r w:rsidR="00275F0C">
        <w:t>three</w:t>
      </w:r>
      <w:r>
        <w:t xml:space="preserve"> client PCs are Windows 10, the two routers are Cisco C2691</w:t>
      </w:r>
      <w:r w:rsidR="00275F0C">
        <w:t>,</w:t>
      </w:r>
      <w:r>
        <w:t xml:space="preserve"> and the two switches are generic unmanaged Ethernet switches.</w:t>
      </w:r>
      <w:r w:rsidR="00275F0C">
        <w:t xml:space="preserve"> </w:t>
      </w:r>
      <w:r w:rsidR="00275F0C">
        <w:t xml:space="preserve">The gateway interfaces were configured as .254 addresses in order to start the available addresses from the beginning of </w:t>
      </w:r>
      <w:r w:rsidR="00504608">
        <w:t>each</w:t>
      </w:r>
      <w:r w:rsidR="00275F0C">
        <w:t xml:space="preserve"> subnet</w:t>
      </w:r>
      <w:r w:rsidR="00504608">
        <w:t>, for consistency sake</w:t>
      </w:r>
      <w:r w:rsidR="00275F0C">
        <w:t>.</w:t>
      </w:r>
    </w:p>
    <w:p w14:paraId="573AF1D1" w14:textId="4C151B83" w:rsidR="00F96A44" w:rsidRDefault="00F96A44">
      <w:r>
        <w:t xml:space="preserve">The rest of this report will describe in detail how this configuration was achieved in a way that the routers are properly handling routing of packets </w:t>
      </w:r>
      <w:r w:rsidR="00504608">
        <w:t>and the servers configured correctly as requested in the assessment outline</w:t>
      </w:r>
      <w:r w:rsidR="006E0097">
        <w:t>. Please refer to Fig.1 below for the Network Topology Design.</w:t>
      </w:r>
      <w:bookmarkStart w:id="0" w:name="_GoBack"/>
      <w:bookmarkEnd w:id="0"/>
    </w:p>
    <w:p w14:paraId="1FDBCA57" w14:textId="77777777" w:rsidR="006E0097" w:rsidRPr="00F96A44" w:rsidRDefault="006E0097"/>
    <w:p w14:paraId="2AC3A112" w14:textId="06D4DE63" w:rsidR="008F2DDC" w:rsidRDefault="008F2DDC" w:rsidP="006E0097">
      <w:r>
        <w:rPr>
          <w:noProof/>
          <w:lang w:eastAsia="en-AU"/>
        </w:rPr>
        <w:drawing>
          <wp:anchor distT="0" distB="0" distL="114300" distR="114300" simplePos="0" relativeHeight="251658240" behindDoc="0" locked="0" layoutInCell="1" allowOverlap="1" wp14:anchorId="1E39FFE2" wp14:editId="32A20077">
            <wp:simplePos x="0" y="0"/>
            <wp:positionH relativeFrom="column">
              <wp:posOffset>0</wp:posOffset>
            </wp:positionH>
            <wp:positionV relativeFrom="paragraph">
              <wp:posOffset>0</wp:posOffset>
            </wp:positionV>
            <wp:extent cx="5731200" cy="3553200"/>
            <wp:effectExtent l="0" t="0" r="3175" b="9525"/>
            <wp:wrapTopAndBottom/>
            <wp:docPr id="82" name="Picture 82" descr="C:\Users\mat_h\AppData\Local\Microsoft\Windows\INetCacheContent.Word\Network 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_h\AppData\Local\Microsoft\Windows\INetCacheContent.Word\Network Topolog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200" cy="35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097">
        <w:t>Fig. 1. Network Topology Design</w:t>
      </w:r>
      <w:r>
        <w:br w:type="page"/>
      </w:r>
    </w:p>
    <w:p w14:paraId="47803E4C" w14:textId="778F4E4D" w:rsidR="00CC4BBD" w:rsidRPr="003A1825" w:rsidRDefault="00CC4BBD" w:rsidP="00CC4BBD">
      <w:pPr>
        <w:rPr>
          <w:b/>
          <w:sz w:val="36"/>
          <w:szCs w:val="36"/>
        </w:rPr>
      </w:pPr>
      <w:r w:rsidRPr="003A1825">
        <w:rPr>
          <w:b/>
          <w:sz w:val="36"/>
          <w:szCs w:val="36"/>
        </w:rPr>
        <w:lastRenderedPageBreak/>
        <w:t>Part 1</w:t>
      </w:r>
    </w:p>
    <w:p w14:paraId="4D0D44A8" w14:textId="0BB44327" w:rsidR="00CC4BBD" w:rsidRDefault="00CC4BBD" w:rsidP="00CC4BBD">
      <w:pPr>
        <w:pStyle w:val="ListParagraph"/>
        <w:numPr>
          <w:ilvl w:val="0"/>
          <w:numId w:val="10"/>
        </w:numPr>
      </w:pPr>
      <w:r>
        <w:t>Configuration of interfaces</w:t>
      </w:r>
    </w:p>
    <w:p w14:paraId="66E7E16A" w14:textId="77777777" w:rsidR="008026F2" w:rsidRDefault="008026F2" w:rsidP="00CC4BBD">
      <w:pPr>
        <w:pStyle w:val="ListParagraph"/>
        <w:numPr>
          <w:ilvl w:val="1"/>
          <w:numId w:val="10"/>
        </w:numPr>
      </w:pPr>
      <w:r>
        <w:t>Routers -</w:t>
      </w:r>
      <w:r>
        <w:br/>
      </w:r>
      <w:r w:rsidRPr="008026F2">
        <w:rPr>
          <w:b/>
        </w:rPr>
        <w:t>R1</w:t>
      </w:r>
    </w:p>
    <w:p w14:paraId="3D70C92C" w14:textId="523BEFF9" w:rsidR="008026F2" w:rsidRDefault="008026F2" w:rsidP="008026F2">
      <w:pPr>
        <w:pStyle w:val="ListParagraph"/>
        <w:numPr>
          <w:ilvl w:val="2"/>
          <w:numId w:val="10"/>
        </w:numPr>
      </w:pPr>
      <w:r>
        <w:t>Configu</w:t>
      </w:r>
      <w:r w:rsidR="00275F0C">
        <w:t>re 0/0 interface as 192.168.2.1 using “ip address 192.168.2.1 255.255.255.0”.</w:t>
      </w:r>
    </w:p>
    <w:p w14:paraId="45986AA0" w14:textId="5075D4B4" w:rsidR="008026F2" w:rsidRDefault="008026F2" w:rsidP="008026F2">
      <w:pPr>
        <w:pStyle w:val="ListParagraph"/>
        <w:numPr>
          <w:ilvl w:val="2"/>
          <w:numId w:val="10"/>
        </w:numPr>
      </w:pPr>
      <w:r>
        <w:t xml:space="preserve">Set description </w:t>
      </w:r>
      <w:r w:rsidR="00275F0C">
        <w:t>as connection to R2 using “desc Connection to R2”.</w:t>
      </w:r>
    </w:p>
    <w:p w14:paraId="52D410B9" w14:textId="72E7F5FA" w:rsidR="008026F2" w:rsidRDefault="008026F2" w:rsidP="008026F2">
      <w:pPr>
        <w:pStyle w:val="ListParagraph"/>
        <w:numPr>
          <w:ilvl w:val="2"/>
          <w:numId w:val="10"/>
        </w:numPr>
      </w:pPr>
      <w:r>
        <w:t>Configure</w:t>
      </w:r>
      <w:r w:rsidR="00275F0C">
        <w:t xml:space="preserve"> 0/1 interface as 192.168.0.254 using “</w:t>
      </w:r>
      <w:r w:rsidR="00275F0C">
        <w:t>ip address 192.168.</w:t>
      </w:r>
      <w:r w:rsidR="00275F0C">
        <w:t>0</w:t>
      </w:r>
      <w:r w:rsidR="00275F0C">
        <w:t>.</w:t>
      </w:r>
      <w:r w:rsidR="00275F0C">
        <w:t>254</w:t>
      </w:r>
      <w:r w:rsidR="00275F0C">
        <w:t xml:space="preserve"> 255.255.255.0</w:t>
      </w:r>
      <w:r w:rsidR="00275F0C">
        <w:t>”.</w:t>
      </w:r>
    </w:p>
    <w:p w14:paraId="02B80EE0" w14:textId="58D2FC2B" w:rsidR="008026F2" w:rsidRDefault="008026F2" w:rsidP="008026F2">
      <w:pPr>
        <w:pStyle w:val="ListParagraph"/>
        <w:numPr>
          <w:ilvl w:val="2"/>
          <w:numId w:val="10"/>
        </w:numPr>
      </w:pPr>
      <w:r>
        <w:t>Set d</w:t>
      </w:r>
      <w:r w:rsidR="00275F0C">
        <w:t>escription as connection to SW1 using “desc Connection to SW1”.</w:t>
      </w:r>
    </w:p>
    <w:p w14:paraId="50350BA3" w14:textId="67FA5C66" w:rsidR="008026F2" w:rsidRDefault="00275F0C" w:rsidP="008026F2">
      <w:pPr>
        <w:pStyle w:val="ListParagraph"/>
        <w:numPr>
          <w:ilvl w:val="2"/>
          <w:numId w:val="10"/>
        </w:numPr>
      </w:pPr>
      <w:r>
        <w:t>Run “s</w:t>
      </w:r>
      <w:r w:rsidR="00D26B52">
        <w:t xml:space="preserve">how </w:t>
      </w:r>
      <w:r>
        <w:t>ip</w:t>
      </w:r>
      <w:r w:rsidR="008026F2">
        <w:t xml:space="preserve"> interface brief</w:t>
      </w:r>
      <w:r>
        <w:t>”</w:t>
      </w:r>
      <w:r w:rsidR="008026F2">
        <w:t xml:space="preserve"> to make sure everything is correct. </w:t>
      </w:r>
      <w:r>
        <w:t>I realised that I f</w:t>
      </w:r>
      <w:r w:rsidR="008026F2">
        <w:t>orgot to bring the interfaces up.</w:t>
      </w:r>
    </w:p>
    <w:p w14:paraId="3B19446E" w14:textId="77777777" w:rsidR="008026F2" w:rsidRDefault="008026F2" w:rsidP="008026F2">
      <w:pPr>
        <w:pStyle w:val="ListParagraph"/>
        <w:numPr>
          <w:ilvl w:val="2"/>
          <w:numId w:val="10"/>
        </w:numPr>
      </w:pPr>
      <w:r>
        <w:t>Go back to configure each interface and run “no shutdown” command to bring both interfaces up.</w:t>
      </w:r>
    </w:p>
    <w:p w14:paraId="0D5A1737" w14:textId="7A527BBE" w:rsidR="008026F2" w:rsidRDefault="00275F0C" w:rsidP="008026F2">
      <w:pPr>
        <w:pStyle w:val="ListParagraph"/>
        <w:numPr>
          <w:ilvl w:val="2"/>
          <w:numId w:val="10"/>
        </w:numPr>
      </w:pPr>
      <w:r>
        <w:t>Run “s</w:t>
      </w:r>
      <w:r w:rsidR="008026F2">
        <w:t>how ip interface brief</w:t>
      </w:r>
      <w:r>
        <w:t>” again</w:t>
      </w:r>
      <w:r w:rsidR="008026F2">
        <w:t xml:space="preserve"> to make sure everything is correct.</w:t>
      </w:r>
      <w:r>
        <w:t xml:space="preserve"> Everything looks good.</w:t>
      </w:r>
      <w:r w:rsidR="008026F2">
        <w:br/>
      </w:r>
      <w:r w:rsidR="008026F2">
        <w:rPr>
          <w:noProof/>
          <w:lang w:eastAsia="en-AU"/>
        </w:rPr>
        <w:drawing>
          <wp:inline distT="0" distB="0" distL="0" distR="0" wp14:anchorId="124DDFB5" wp14:editId="56699F54">
            <wp:extent cx="5065531" cy="3500862"/>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2440" cy="3505637"/>
                    </a:xfrm>
                    <a:prstGeom prst="rect">
                      <a:avLst/>
                    </a:prstGeom>
                  </pic:spPr>
                </pic:pic>
              </a:graphicData>
            </a:graphic>
          </wp:inline>
        </w:drawing>
      </w:r>
    </w:p>
    <w:p w14:paraId="31C9D362" w14:textId="64230CFC" w:rsidR="008026F2" w:rsidRDefault="008026F2" w:rsidP="008026F2">
      <w:pPr>
        <w:ind w:left="1440"/>
        <w:rPr>
          <w:b/>
        </w:rPr>
      </w:pPr>
      <w:r>
        <w:rPr>
          <w:b/>
        </w:rPr>
        <w:t>R2</w:t>
      </w:r>
    </w:p>
    <w:p w14:paraId="53AF656D" w14:textId="1797A160" w:rsidR="008026F2" w:rsidRDefault="008026F2" w:rsidP="00275F0C">
      <w:pPr>
        <w:pStyle w:val="ListParagraph"/>
        <w:numPr>
          <w:ilvl w:val="0"/>
          <w:numId w:val="20"/>
        </w:numPr>
      </w:pPr>
      <w:r>
        <w:t>Configure 0/0 interface as 192.168.2.2</w:t>
      </w:r>
      <w:r w:rsidR="00275F0C" w:rsidRPr="00275F0C">
        <w:t xml:space="preserve"> </w:t>
      </w:r>
      <w:r w:rsidR="00275F0C">
        <w:t>using “ip address 192.168.2.</w:t>
      </w:r>
      <w:r w:rsidR="00275F0C">
        <w:t>2</w:t>
      </w:r>
      <w:r w:rsidR="00275F0C">
        <w:t xml:space="preserve"> 255.255.255.0”.</w:t>
      </w:r>
    </w:p>
    <w:p w14:paraId="0AD2DB0C" w14:textId="39FE9A90" w:rsidR="008026F2" w:rsidRDefault="008026F2" w:rsidP="00275F0C">
      <w:pPr>
        <w:pStyle w:val="ListParagraph"/>
        <w:numPr>
          <w:ilvl w:val="0"/>
          <w:numId w:val="20"/>
        </w:numPr>
      </w:pPr>
      <w:r>
        <w:t>Set description as connection to R</w:t>
      </w:r>
      <w:r w:rsidR="003A1825">
        <w:t>1</w:t>
      </w:r>
      <w:r w:rsidR="00275F0C">
        <w:t xml:space="preserve"> </w:t>
      </w:r>
      <w:r w:rsidR="00275F0C">
        <w:t>using “desc Connection to R</w:t>
      </w:r>
      <w:r w:rsidR="00275F0C">
        <w:t>1</w:t>
      </w:r>
      <w:r w:rsidR="00275F0C">
        <w:t>”.</w:t>
      </w:r>
    </w:p>
    <w:p w14:paraId="337439DE" w14:textId="68E8E206" w:rsidR="003A1825" w:rsidRDefault="003A1825" w:rsidP="00275F0C">
      <w:pPr>
        <w:pStyle w:val="ListParagraph"/>
        <w:numPr>
          <w:ilvl w:val="0"/>
          <w:numId w:val="20"/>
        </w:numPr>
      </w:pPr>
      <w:r>
        <w:t xml:space="preserve">Run </w:t>
      </w:r>
      <w:r w:rsidR="00275F0C">
        <w:t>“</w:t>
      </w:r>
      <w:r>
        <w:t>no shutdown</w:t>
      </w:r>
      <w:r w:rsidR="00275F0C">
        <w:t>”</w:t>
      </w:r>
      <w:r>
        <w:t xml:space="preserve"> command to bring interface up.</w:t>
      </w:r>
    </w:p>
    <w:p w14:paraId="562A03AB" w14:textId="1BAC28A0" w:rsidR="008026F2" w:rsidRDefault="008026F2" w:rsidP="00275F0C">
      <w:pPr>
        <w:pStyle w:val="ListParagraph"/>
        <w:numPr>
          <w:ilvl w:val="0"/>
          <w:numId w:val="20"/>
        </w:numPr>
      </w:pPr>
      <w:r>
        <w:t>Configure 0/1 interface as 192.168.</w:t>
      </w:r>
      <w:r w:rsidR="003A1825">
        <w:t>1</w:t>
      </w:r>
      <w:r>
        <w:t>.254</w:t>
      </w:r>
      <w:r w:rsidR="00275F0C">
        <w:t xml:space="preserve"> </w:t>
      </w:r>
      <w:r w:rsidR="00275F0C">
        <w:t>using “ip address 192.168.</w:t>
      </w:r>
      <w:r w:rsidR="00275F0C">
        <w:t>1</w:t>
      </w:r>
      <w:r w:rsidR="00275F0C">
        <w:t>.2</w:t>
      </w:r>
      <w:r w:rsidR="00275F0C">
        <w:t>54</w:t>
      </w:r>
      <w:r w:rsidR="00275F0C">
        <w:t xml:space="preserve"> 255.255.255.0”.</w:t>
      </w:r>
    </w:p>
    <w:p w14:paraId="24DBACB0" w14:textId="3FA2FBCC" w:rsidR="008026F2" w:rsidRDefault="008026F2" w:rsidP="00275F0C">
      <w:pPr>
        <w:pStyle w:val="ListParagraph"/>
        <w:numPr>
          <w:ilvl w:val="0"/>
          <w:numId w:val="20"/>
        </w:numPr>
      </w:pPr>
      <w:r>
        <w:t>Set description as connecti</w:t>
      </w:r>
      <w:r w:rsidR="003A1825">
        <w:t>on to SW2</w:t>
      </w:r>
      <w:r w:rsidR="00275F0C">
        <w:t xml:space="preserve"> </w:t>
      </w:r>
      <w:r w:rsidR="00275F0C">
        <w:t xml:space="preserve">using “desc Connection to </w:t>
      </w:r>
      <w:r w:rsidR="00275F0C">
        <w:t>SW2</w:t>
      </w:r>
      <w:r w:rsidR="00275F0C">
        <w:t>”.</w:t>
      </w:r>
    </w:p>
    <w:p w14:paraId="30984001" w14:textId="128C9541" w:rsidR="003A1825" w:rsidRDefault="003A1825" w:rsidP="00275F0C">
      <w:pPr>
        <w:pStyle w:val="ListParagraph"/>
        <w:numPr>
          <w:ilvl w:val="0"/>
          <w:numId w:val="20"/>
        </w:numPr>
      </w:pPr>
      <w:r>
        <w:t xml:space="preserve">Run </w:t>
      </w:r>
      <w:r w:rsidR="00275F0C">
        <w:t>“</w:t>
      </w:r>
      <w:r>
        <w:t>no shutdown</w:t>
      </w:r>
      <w:r w:rsidR="00275F0C">
        <w:t>”</w:t>
      </w:r>
      <w:r>
        <w:t xml:space="preserve"> command to bring interface up.</w:t>
      </w:r>
    </w:p>
    <w:p w14:paraId="363EFF5B" w14:textId="402D492F" w:rsidR="008026F2" w:rsidRPr="008026F2" w:rsidRDefault="00275F0C" w:rsidP="00275F0C">
      <w:pPr>
        <w:pStyle w:val="ListParagraph"/>
        <w:numPr>
          <w:ilvl w:val="0"/>
          <w:numId w:val="20"/>
        </w:numPr>
      </w:pPr>
      <w:r>
        <w:lastRenderedPageBreak/>
        <w:t>Run “s</w:t>
      </w:r>
      <w:r w:rsidR="008026F2">
        <w:t>how ip interface brief</w:t>
      </w:r>
      <w:r>
        <w:t>”</w:t>
      </w:r>
      <w:r w:rsidR="008026F2">
        <w:t xml:space="preserve"> to make sure everything is correct.</w:t>
      </w:r>
      <w:r>
        <w:t xml:space="preserve"> Everything looks good.</w:t>
      </w:r>
      <w:r w:rsidR="008026F2">
        <w:br/>
      </w:r>
      <w:r w:rsidR="008026F2">
        <w:rPr>
          <w:noProof/>
          <w:lang w:eastAsia="en-AU"/>
        </w:rPr>
        <w:drawing>
          <wp:inline distT="0" distB="0" distL="0" distR="0" wp14:anchorId="7FF184F4" wp14:editId="48263F16">
            <wp:extent cx="5012676" cy="24652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4889" cy="2466329"/>
                    </a:xfrm>
                    <a:prstGeom prst="rect">
                      <a:avLst/>
                    </a:prstGeom>
                  </pic:spPr>
                </pic:pic>
              </a:graphicData>
            </a:graphic>
          </wp:inline>
        </w:drawing>
      </w:r>
    </w:p>
    <w:p w14:paraId="1704FCFF" w14:textId="59D1A250" w:rsidR="008026F2" w:rsidRDefault="00D26B52" w:rsidP="00CC4BBD">
      <w:pPr>
        <w:pStyle w:val="ListParagraph"/>
        <w:numPr>
          <w:ilvl w:val="1"/>
          <w:numId w:val="10"/>
        </w:numPr>
      </w:pPr>
      <w:r>
        <w:t xml:space="preserve">DHCP </w:t>
      </w:r>
      <w:r w:rsidR="008026F2">
        <w:t xml:space="preserve">Server - </w:t>
      </w:r>
      <w:r w:rsidR="008026F2">
        <w:br/>
        <w:t>Manually configure interface as 192.168.1.1, the default gateway to 192.168.1.254(R2) and the DNS server to 192.168.1.1.</w:t>
      </w:r>
      <w:r w:rsidR="008026F2">
        <w:br/>
      </w:r>
      <w:r w:rsidR="008026F2">
        <w:rPr>
          <w:noProof/>
          <w:lang w:eastAsia="en-AU"/>
        </w:rPr>
        <w:drawing>
          <wp:inline distT="0" distB="0" distL="0" distR="0" wp14:anchorId="5E3A81CC" wp14:editId="21CCB9C0">
            <wp:extent cx="2657358" cy="2934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0422" cy="2971210"/>
                    </a:xfrm>
                    <a:prstGeom prst="rect">
                      <a:avLst/>
                    </a:prstGeom>
                  </pic:spPr>
                </pic:pic>
              </a:graphicData>
            </a:graphic>
          </wp:inline>
        </w:drawing>
      </w:r>
    </w:p>
    <w:p w14:paraId="5A9648E4" w14:textId="77777777" w:rsidR="00D72262" w:rsidRDefault="00D72262">
      <w:r>
        <w:br w:type="page"/>
      </w:r>
    </w:p>
    <w:p w14:paraId="5A4CBCBD" w14:textId="45FEC9F3" w:rsidR="00D26B52" w:rsidRDefault="00D26B52" w:rsidP="00D26B52">
      <w:pPr>
        <w:pStyle w:val="ListParagraph"/>
        <w:ind w:left="1440"/>
      </w:pPr>
      <w:r>
        <w:lastRenderedPageBreak/>
        <w:t xml:space="preserve">Web Server – </w:t>
      </w:r>
    </w:p>
    <w:p w14:paraId="4AE92ED5" w14:textId="612B4C2D" w:rsidR="00D26B52" w:rsidRDefault="00D26B52" w:rsidP="00D26B52">
      <w:pPr>
        <w:pStyle w:val="ListParagraph"/>
        <w:ind w:left="1440"/>
      </w:pPr>
      <w:r>
        <w:t>Manually configure interface as 192.168.1.</w:t>
      </w:r>
      <w:r>
        <w:t>2</w:t>
      </w:r>
      <w:r>
        <w:t>, the default gateway to 192.168.1.254(R2) and the DNS server to 192.168.1.1.</w:t>
      </w:r>
    </w:p>
    <w:p w14:paraId="5516384F" w14:textId="603BDE09" w:rsidR="00D26B52" w:rsidRDefault="00D26B52" w:rsidP="00D26B52">
      <w:pPr>
        <w:pStyle w:val="ListParagraph"/>
        <w:ind w:left="1440"/>
      </w:pPr>
      <w:r>
        <w:rPr>
          <w:noProof/>
          <w:lang w:eastAsia="en-AU"/>
        </w:rPr>
        <w:drawing>
          <wp:inline distT="0" distB="0" distL="0" distR="0" wp14:anchorId="73C1DAC1" wp14:editId="7F766C8B">
            <wp:extent cx="2455817" cy="274640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2439" cy="2798542"/>
                    </a:xfrm>
                    <a:prstGeom prst="rect">
                      <a:avLst/>
                    </a:prstGeom>
                  </pic:spPr>
                </pic:pic>
              </a:graphicData>
            </a:graphic>
          </wp:inline>
        </w:drawing>
      </w:r>
    </w:p>
    <w:p w14:paraId="0995A339" w14:textId="2AF78A2A" w:rsidR="003A1825" w:rsidRDefault="003A1825" w:rsidP="00CC4BBD">
      <w:pPr>
        <w:pStyle w:val="ListParagraph"/>
        <w:numPr>
          <w:ilvl w:val="1"/>
          <w:numId w:val="10"/>
        </w:numPr>
      </w:pPr>
      <w:r>
        <w:t>PC</w:t>
      </w:r>
      <w:r w:rsidR="00D72262">
        <w:t>s</w:t>
      </w:r>
      <w:r>
        <w:t xml:space="preserve"> -</w:t>
      </w:r>
      <w:r>
        <w:br/>
        <w:t>Leave the PCs set to DHCP by default.</w:t>
      </w:r>
      <w:r w:rsidR="00D72262">
        <w:t xml:space="preserve"> The DHCP server will manage the IP addresses of these clients.</w:t>
      </w:r>
      <w:r>
        <w:br/>
      </w:r>
      <w:r>
        <w:rPr>
          <w:noProof/>
          <w:lang w:eastAsia="en-AU"/>
        </w:rPr>
        <w:drawing>
          <wp:inline distT="0" distB="0" distL="0" distR="0" wp14:anchorId="5366597B" wp14:editId="358EF7CD">
            <wp:extent cx="1661927" cy="1876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2931" cy="1911375"/>
                    </a:xfrm>
                    <a:prstGeom prst="rect">
                      <a:avLst/>
                    </a:prstGeom>
                  </pic:spPr>
                </pic:pic>
              </a:graphicData>
            </a:graphic>
          </wp:inline>
        </w:drawing>
      </w:r>
    </w:p>
    <w:p w14:paraId="16CB205E" w14:textId="77777777" w:rsidR="00323226" w:rsidRPr="00323226" w:rsidRDefault="00323226" w:rsidP="00323226">
      <w:pPr>
        <w:pStyle w:val="ListParagraph"/>
        <w:numPr>
          <w:ilvl w:val="0"/>
          <w:numId w:val="10"/>
        </w:numPr>
        <w:rPr>
          <w:b/>
        </w:rPr>
      </w:pPr>
      <w:r>
        <w:t>IP Routing</w:t>
      </w:r>
    </w:p>
    <w:p w14:paraId="7EACD2C0" w14:textId="77777777" w:rsidR="00323226" w:rsidRDefault="00323226" w:rsidP="00323226">
      <w:pPr>
        <w:pStyle w:val="ListParagraph"/>
        <w:numPr>
          <w:ilvl w:val="1"/>
          <w:numId w:val="10"/>
        </w:numPr>
        <w:rPr>
          <w:b/>
        </w:rPr>
      </w:pPr>
      <w:r w:rsidRPr="00B66436">
        <w:rPr>
          <w:b/>
        </w:rPr>
        <w:t>R1</w:t>
      </w:r>
    </w:p>
    <w:p w14:paraId="5689CA07" w14:textId="6E37B7D6" w:rsidR="00323226" w:rsidRPr="00323226" w:rsidRDefault="00323226" w:rsidP="00323226">
      <w:pPr>
        <w:pStyle w:val="ListParagraph"/>
        <w:numPr>
          <w:ilvl w:val="2"/>
          <w:numId w:val="10"/>
        </w:numPr>
        <w:rPr>
          <w:b/>
        </w:rPr>
      </w:pPr>
      <w:r>
        <w:t xml:space="preserve">Configure </w:t>
      </w:r>
      <w:r w:rsidR="00647C8F">
        <w:t xml:space="preserve">a static route on </w:t>
      </w:r>
      <w:r>
        <w:t>R1</w:t>
      </w:r>
      <w:r w:rsidR="00F96A44">
        <w:t xml:space="preserve"> </w:t>
      </w:r>
      <w:r>
        <w:t xml:space="preserve">so that it is aware of the 192.168.1.0 network and that it can </w:t>
      </w:r>
      <w:r w:rsidR="00F96A44">
        <w:t>communicate with</w:t>
      </w:r>
      <w:r>
        <w:t xml:space="preserve"> th</w:t>
      </w:r>
      <w:r w:rsidR="00F96A44">
        <w:t>e network via 192.168.2.2, which is an interface on R2.</w:t>
      </w:r>
      <w:r>
        <w:rPr>
          <w:noProof/>
          <w:lang w:eastAsia="en-AU"/>
        </w:rPr>
        <w:drawing>
          <wp:inline distT="0" distB="0" distL="0" distR="0" wp14:anchorId="42B3C397" wp14:editId="05634D0E">
            <wp:extent cx="3890164" cy="75898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8902" cy="768491"/>
                    </a:xfrm>
                    <a:prstGeom prst="rect">
                      <a:avLst/>
                    </a:prstGeom>
                  </pic:spPr>
                </pic:pic>
              </a:graphicData>
            </a:graphic>
          </wp:inline>
        </w:drawing>
      </w:r>
    </w:p>
    <w:p w14:paraId="23DDCE37" w14:textId="130892BD" w:rsidR="00323226" w:rsidRPr="00323226" w:rsidRDefault="00323226" w:rsidP="00323226">
      <w:pPr>
        <w:pStyle w:val="ListParagraph"/>
        <w:numPr>
          <w:ilvl w:val="2"/>
          <w:numId w:val="10"/>
        </w:numPr>
        <w:rPr>
          <w:b/>
        </w:rPr>
      </w:pPr>
      <w:r>
        <w:t>Turn on IP routing.</w:t>
      </w:r>
    </w:p>
    <w:p w14:paraId="4AF205F2" w14:textId="35B55DEF" w:rsidR="00323226" w:rsidRPr="00323226" w:rsidRDefault="00323226" w:rsidP="00323226">
      <w:pPr>
        <w:pStyle w:val="ListParagraph"/>
        <w:ind w:left="2160"/>
        <w:rPr>
          <w:b/>
        </w:rPr>
      </w:pPr>
      <w:r>
        <w:rPr>
          <w:noProof/>
          <w:lang w:eastAsia="en-AU"/>
        </w:rPr>
        <w:drawing>
          <wp:inline distT="0" distB="0" distL="0" distR="0" wp14:anchorId="09E15D30" wp14:editId="008423C7">
            <wp:extent cx="3902710" cy="665009"/>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4576" cy="668735"/>
                    </a:xfrm>
                    <a:prstGeom prst="rect">
                      <a:avLst/>
                    </a:prstGeom>
                  </pic:spPr>
                </pic:pic>
              </a:graphicData>
            </a:graphic>
          </wp:inline>
        </w:drawing>
      </w:r>
    </w:p>
    <w:p w14:paraId="4BE28D54" w14:textId="10382FAD" w:rsidR="00323226" w:rsidRPr="00323226" w:rsidRDefault="00323226" w:rsidP="00323226">
      <w:pPr>
        <w:pStyle w:val="ListParagraph"/>
        <w:numPr>
          <w:ilvl w:val="2"/>
          <w:numId w:val="10"/>
        </w:numPr>
        <w:rPr>
          <w:b/>
        </w:rPr>
      </w:pPr>
      <w:r>
        <w:lastRenderedPageBreak/>
        <w:t>Show the routing table to make sure that the routing is correct.</w:t>
      </w:r>
      <w:r>
        <w:rPr>
          <w:noProof/>
          <w:lang w:eastAsia="en-AU"/>
        </w:rPr>
        <w:drawing>
          <wp:inline distT="0" distB="0" distL="0" distR="0" wp14:anchorId="4D8FB35B" wp14:editId="0F9A0346">
            <wp:extent cx="3895449" cy="14592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5262"/>
                    <a:stretch/>
                  </pic:blipFill>
                  <pic:spPr bwMode="auto">
                    <a:xfrm>
                      <a:off x="0" y="0"/>
                      <a:ext cx="3915639" cy="1466793"/>
                    </a:xfrm>
                    <a:prstGeom prst="rect">
                      <a:avLst/>
                    </a:prstGeom>
                    <a:ln>
                      <a:noFill/>
                    </a:ln>
                    <a:extLst>
                      <a:ext uri="{53640926-AAD7-44D8-BBD7-CCE9431645EC}">
                        <a14:shadowObscured xmlns:a14="http://schemas.microsoft.com/office/drawing/2010/main"/>
                      </a:ext>
                    </a:extLst>
                  </pic:spPr>
                </pic:pic>
              </a:graphicData>
            </a:graphic>
          </wp:inline>
        </w:drawing>
      </w:r>
    </w:p>
    <w:p w14:paraId="4D54A47C" w14:textId="77777777" w:rsidR="00323226" w:rsidRDefault="00323226" w:rsidP="00323226"/>
    <w:p w14:paraId="228F4C86" w14:textId="77777777" w:rsidR="00323226" w:rsidRDefault="00323226" w:rsidP="00323226">
      <w:pPr>
        <w:pStyle w:val="ListParagraph"/>
        <w:numPr>
          <w:ilvl w:val="1"/>
          <w:numId w:val="10"/>
        </w:numPr>
        <w:rPr>
          <w:b/>
        </w:rPr>
      </w:pPr>
      <w:r w:rsidRPr="00CC4BBD">
        <w:rPr>
          <w:b/>
        </w:rPr>
        <w:t>R2</w:t>
      </w:r>
    </w:p>
    <w:p w14:paraId="041F5D6B" w14:textId="11DB6E9F" w:rsidR="00323226" w:rsidRPr="00323226" w:rsidRDefault="00323226" w:rsidP="00323226">
      <w:pPr>
        <w:pStyle w:val="ListParagraph"/>
        <w:numPr>
          <w:ilvl w:val="2"/>
          <w:numId w:val="10"/>
        </w:numPr>
        <w:rPr>
          <w:b/>
        </w:rPr>
      </w:pPr>
      <w:r>
        <w:t xml:space="preserve">Configure </w:t>
      </w:r>
      <w:r w:rsidR="00647C8F">
        <w:t xml:space="preserve">a static route on </w:t>
      </w:r>
      <w:r>
        <w:t xml:space="preserve">R2 so that it is aware of the 192.168.0.0 network and that it can </w:t>
      </w:r>
      <w:r w:rsidR="00F96A44">
        <w:t>communicate</w:t>
      </w:r>
      <w:r>
        <w:t xml:space="preserve"> </w:t>
      </w:r>
      <w:r w:rsidR="00F96A44">
        <w:t xml:space="preserve">with </w:t>
      </w:r>
      <w:r>
        <w:t>th</w:t>
      </w:r>
      <w:r w:rsidR="00F96A44">
        <w:t>e network via 192.168.2.1, which is an interface on R1.</w:t>
      </w:r>
      <w:r>
        <w:br/>
      </w:r>
      <w:r>
        <w:rPr>
          <w:noProof/>
          <w:lang w:eastAsia="en-AU"/>
        </w:rPr>
        <w:drawing>
          <wp:inline distT="0" distB="0" distL="0" distR="0" wp14:anchorId="6A2B7781" wp14:editId="20947625">
            <wp:extent cx="3150187" cy="545158"/>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2392" cy="554192"/>
                    </a:xfrm>
                    <a:prstGeom prst="rect">
                      <a:avLst/>
                    </a:prstGeom>
                  </pic:spPr>
                </pic:pic>
              </a:graphicData>
            </a:graphic>
          </wp:inline>
        </w:drawing>
      </w:r>
    </w:p>
    <w:p w14:paraId="4072317E" w14:textId="77777777" w:rsidR="00323226" w:rsidRPr="00323226" w:rsidRDefault="00323226" w:rsidP="00323226">
      <w:pPr>
        <w:pStyle w:val="ListParagraph"/>
        <w:numPr>
          <w:ilvl w:val="2"/>
          <w:numId w:val="10"/>
        </w:numPr>
        <w:rPr>
          <w:b/>
        </w:rPr>
      </w:pPr>
      <w:r>
        <w:t>Turn on IP routing.</w:t>
      </w:r>
      <w:r>
        <w:br/>
      </w:r>
      <w:r>
        <w:rPr>
          <w:noProof/>
          <w:lang w:eastAsia="en-AU"/>
        </w:rPr>
        <w:drawing>
          <wp:inline distT="0" distB="0" distL="0" distR="0" wp14:anchorId="7A851A97" wp14:editId="5F5A190D">
            <wp:extent cx="3345753" cy="57010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2782" cy="576415"/>
                    </a:xfrm>
                    <a:prstGeom prst="rect">
                      <a:avLst/>
                    </a:prstGeom>
                  </pic:spPr>
                </pic:pic>
              </a:graphicData>
            </a:graphic>
          </wp:inline>
        </w:drawing>
      </w:r>
    </w:p>
    <w:p w14:paraId="75FE9555" w14:textId="12B83912" w:rsidR="00323226" w:rsidRPr="00323226" w:rsidRDefault="00323226" w:rsidP="00323226">
      <w:pPr>
        <w:pStyle w:val="ListParagraph"/>
        <w:numPr>
          <w:ilvl w:val="2"/>
          <w:numId w:val="10"/>
        </w:numPr>
        <w:rPr>
          <w:b/>
        </w:rPr>
      </w:pPr>
      <w:r>
        <w:t>Show the routing table to make sure that the routing is correct</w:t>
      </w:r>
      <w:r>
        <w:rPr>
          <w:noProof/>
          <w:lang w:eastAsia="en-AU"/>
        </w:rPr>
        <w:t>.</w:t>
      </w:r>
      <w:r>
        <w:rPr>
          <w:noProof/>
          <w:lang w:eastAsia="en-AU"/>
        </w:rPr>
        <w:drawing>
          <wp:inline distT="0" distB="0" distL="0" distR="0" wp14:anchorId="1E7FEDDA" wp14:editId="2CD48DC7">
            <wp:extent cx="5063249" cy="1802373"/>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6144" cy="1814083"/>
                    </a:xfrm>
                    <a:prstGeom prst="rect">
                      <a:avLst/>
                    </a:prstGeom>
                  </pic:spPr>
                </pic:pic>
              </a:graphicData>
            </a:graphic>
          </wp:inline>
        </w:drawing>
      </w:r>
    </w:p>
    <w:p w14:paraId="1F224316" w14:textId="0A743C67" w:rsidR="00AD7D85" w:rsidRDefault="00AD7D85" w:rsidP="00AD7D85">
      <w:pPr>
        <w:pStyle w:val="ListParagraph"/>
        <w:numPr>
          <w:ilvl w:val="1"/>
          <w:numId w:val="10"/>
        </w:numPr>
      </w:pPr>
      <w:r>
        <w:t>DHCP Relay</w:t>
      </w:r>
      <w:r w:rsidR="00DE473D">
        <w:br/>
      </w:r>
      <w:r>
        <w:t>Since the client PCs are on a separate network to the DHCP server, a DHCP Relay is required</w:t>
      </w:r>
      <w:r w:rsidR="00F96A44">
        <w:t xml:space="preserve"> on the gateway closest to the client PCs so that the DHCP Discover packets are routed to the DHCP server</w:t>
      </w:r>
      <w:r>
        <w:t xml:space="preserve">. We are going to configure a DHCP relay on R1 as that is the </w:t>
      </w:r>
      <w:r w:rsidR="00F96A44">
        <w:t>closest gateway to the clients</w:t>
      </w:r>
      <w:r>
        <w:t xml:space="preserve">. </w:t>
      </w:r>
      <w:r>
        <w:br/>
      </w:r>
      <w:r>
        <w:rPr>
          <w:noProof/>
          <w:lang w:eastAsia="en-AU"/>
        </w:rPr>
        <w:drawing>
          <wp:inline distT="0" distB="0" distL="0" distR="0" wp14:anchorId="09FAED36" wp14:editId="7A6AD4BB">
            <wp:extent cx="4038159" cy="799489"/>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9743" cy="809702"/>
                    </a:xfrm>
                    <a:prstGeom prst="rect">
                      <a:avLst/>
                    </a:prstGeom>
                  </pic:spPr>
                </pic:pic>
              </a:graphicData>
            </a:graphic>
          </wp:inline>
        </w:drawing>
      </w:r>
    </w:p>
    <w:p w14:paraId="1D80E5A5" w14:textId="0BD6F509" w:rsidR="00CC4BBD" w:rsidRDefault="00AD7D85" w:rsidP="00AD7D85">
      <w:pPr>
        <w:pStyle w:val="ListParagraph"/>
        <w:ind w:left="1440"/>
      </w:pPr>
      <w:r>
        <w:t xml:space="preserve">With the relay in place, when the client sends a DHCP discover </w:t>
      </w:r>
      <w:r w:rsidR="00F96A44">
        <w:t>broadcast packet</w:t>
      </w:r>
      <w:r>
        <w:t xml:space="preserve">, the router will convert the broadcast </w:t>
      </w:r>
      <w:r w:rsidR="00F96A44">
        <w:t xml:space="preserve">packet </w:t>
      </w:r>
      <w:r>
        <w:t xml:space="preserve">into a unicast </w:t>
      </w:r>
      <w:r w:rsidR="00F96A44">
        <w:t xml:space="preserve">packet </w:t>
      </w:r>
      <w:r>
        <w:t xml:space="preserve">and send </w:t>
      </w:r>
      <w:r w:rsidR="00F96A44">
        <w:t xml:space="preserve">it </w:t>
      </w:r>
      <w:r>
        <w:t>to 192.168.1.1.</w:t>
      </w:r>
      <w:r w:rsidR="00F96A44">
        <w:t xml:space="preserve"> Since R1 knows (from its routing table) that it can connect to 192.168.1.0 via 192.168.2.2, the packet will be routed to 192.168.2.2(R2), which will handle the routing to 192.168.1.1 from there.</w:t>
      </w:r>
    </w:p>
    <w:p w14:paraId="3A627806" w14:textId="6F9B7AD0" w:rsidR="00DE473D" w:rsidRDefault="00F96A44" w:rsidP="00F96A44">
      <w:pPr>
        <w:pStyle w:val="ListParagraph"/>
        <w:numPr>
          <w:ilvl w:val="0"/>
          <w:numId w:val="10"/>
        </w:numPr>
      </w:pPr>
      <w:r>
        <w:br w:type="page"/>
      </w:r>
      <w:r w:rsidR="004E5725">
        <w:lastRenderedPageBreak/>
        <w:t>Show network connectivity from the Client PC.</w:t>
      </w:r>
    </w:p>
    <w:p w14:paraId="158295B6" w14:textId="77777777" w:rsidR="004E5725" w:rsidRDefault="004E5725" w:rsidP="004E5725">
      <w:pPr>
        <w:pStyle w:val="ListParagraph"/>
        <w:numPr>
          <w:ilvl w:val="1"/>
          <w:numId w:val="10"/>
        </w:numPr>
      </w:pPr>
      <w:r>
        <w:t>First, ran ipconfig to get the local IP address.</w:t>
      </w:r>
    </w:p>
    <w:p w14:paraId="561FFA99" w14:textId="77777777" w:rsidR="004E5725" w:rsidRDefault="004E5725" w:rsidP="004E5725">
      <w:pPr>
        <w:pStyle w:val="ListParagraph"/>
        <w:numPr>
          <w:ilvl w:val="1"/>
          <w:numId w:val="10"/>
        </w:numPr>
      </w:pPr>
      <w:r>
        <w:t>Ping local address – 192.168.0.2</w:t>
      </w:r>
    </w:p>
    <w:p w14:paraId="1B5B220C" w14:textId="77777777" w:rsidR="004E5725" w:rsidRDefault="004E5725" w:rsidP="004E5725">
      <w:pPr>
        <w:pStyle w:val="ListParagraph"/>
        <w:numPr>
          <w:ilvl w:val="1"/>
          <w:numId w:val="10"/>
        </w:numPr>
      </w:pPr>
      <w:r>
        <w:t xml:space="preserve">Ping </w:t>
      </w:r>
      <w:r w:rsidRPr="004E5725">
        <w:t>local router gateway interface</w:t>
      </w:r>
      <w:r>
        <w:t xml:space="preserve"> – 192.168.0.254</w:t>
      </w:r>
    </w:p>
    <w:p w14:paraId="5FE79956" w14:textId="77777777" w:rsidR="004E5725" w:rsidRDefault="004E5725" w:rsidP="004E5725">
      <w:pPr>
        <w:pStyle w:val="ListParagraph"/>
        <w:numPr>
          <w:ilvl w:val="1"/>
          <w:numId w:val="10"/>
        </w:numPr>
      </w:pPr>
      <w:r>
        <w:t xml:space="preserve">Ping </w:t>
      </w:r>
      <w:r w:rsidRPr="004E5725">
        <w:t>remote router interface</w:t>
      </w:r>
      <w:r>
        <w:t xml:space="preserve"> – 192.168.2.2</w:t>
      </w:r>
    </w:p>
    <w:p w14:paraId="243B12D0" w14:textId="39BB5070" w:rsidR="004E5725" w:rsidRDefault="004E5725" w:rsidP="004E5725">
      <w:pPr>
        <w:pStyle w:val="ListParagraph"/>
        <w:numPr>
          <w:ilvl w:val="1"/>
          <w:numId w:val="10"/>
        </w:numPr>
      </w:pPr>
      <w:r>
        <w:t>Ping server – 192.168.1.1</w:t>
      </w:r>
      <w:r>
        <w:br/>
      </w:r>
      <w:r>
        <w:rPr>
          <w:noProof/>
          <w:lang w:eastAsia="en-AU"/>
        </w:rPr>
        <w:drawing>
          <wp:inline distT="0" distB="0" distL="0" distR="0" wp14:anchorId="46E94A23" wp14:editId="188176E8">
            <wp:extent cx="3348355" cy="5972671"/>
            <wp:effectExtent l="0" t="0" r="444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22"/>
                    <a:stretch/>
                  </pic:blipFill>
                  <pic:spPr bwMode="auto">
                    <a:xfrm>
                      <a:off x="0" y="0"/>
                      <a:ext cx="3358967" cy="5991600"/>
                    </a:xfrm>
                    <a:prstGeom prst="rect">
                      <a:avLst/>
                    </a:prstGeom>
                    <a:ln>
                      <a:noFill/>
                    </a:ln>
                    <a:extLst>
                      <a:ext uri="{53640926-AAD7-44D8-BBD7-CCE9431645EC}">
                        <a14:shadowObscured xmlns:a14="http://schemas.microsoft.com/office/drawing/2010/main"/>
                      </a:ext>
                    </a:extLst>
                  </pic:spPr>
                </pic:pic>
              </a:graphicData>
            </a:graphic>
          </wp:inline>
        </w:drawing>
      </w:r>
    </w:p>
    <w:p w14:paraId="5241411A" w14:textId="3C5646EC" w:rsidR="004E5725" w:rsidRDefault="004E5725" w:rsidP="004E5725">
      <w:pPr>
        <w:pStyle w:val="ListParagraph"/>
        <w:numPr>
          <w:ilvl w:val="0"/>
          <w:numId w:val="10"/>
        </w:numPr>
      </w:pPr>
      <w:r>
        <w:t>From the client PC</w:t>
      </w:r>
      <w:r w:rsidR="00CE3BE1">
        <w:t>,</w:t>
      </w:r>
      <w:r>
        <w:t xml:space="preserve"> I ran a traceroute command to the server (192.168.1.1). The packet went through the local router gateway (192.168.0.254 – int0/1 on R1) to the remote router interface of R2 (int0/0 – 192.168.2.2), which then routed the packet to the server – </w:t>
      </w:r>
      <w:r>
        <w:lastRenderedPageBreak/>
        <w:t>192.168.1.1.</w:t>
      </w:r>
      <w:r>
        <w:br/>
      </w:r>
      <w:r>
        <w:rPr>
          <w:noProof/>
          <w:lang w:eastAsia="en-AU"/>
        </w:rPr>
        <w:drawing>
          <wp:inline distT="0" distB="0" distL="0" distR="0" wp14:anchorId="10D33BC5" wp14:editId="58C46A7E">
            <wp:extent cx="4071068" cy="1404121"/>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3198" cy="1422101"/>
                    </a:xfrm>
                    <a:prstGeom prst="rect">
                      <a:avLst/>
                    </a:prstGeom>
                  </pic:spPr>
                </pic:pic>
              </a:graphicData>
            </a:graphic>
          </wp:inline>
        </w:drawing>
      </w:r>
    </w:p>
    <w:p w14:paraId="54EBAF2A" w14:textId="7DE616E6" w:rsidR="00291226" w:rsidRDefault="00291226" w:rsidP="00291226"/>
    <w:p w14:paraId="7F097275" w14:textId="77777777" w:rsidR="00291226" w:rsidRDefault="00291226" w:rsidP="00291226"/>
    <w:p w14:paraId="6209AE54" w14:textId="7AB99356" w:rsidR="004E5725" w:rsidRPr="00291226" w:rsidRDefault="004E5725" w:rsidP="004E5725">
      <w:r w:rsidRPr="004E5725">
        <w:rPr>
          <w:b/>
        </w:rPr>
        <w:t>Part 2</w:t>
      </w:r>
    </w:p>
    <w:p w14:paraId="68F55A12" w14:textId="77777777" w:rsidR="004E5725" w:rsidRDefault="004E5725" w:rsidP="004E5725">
      <w:pPr>
        <w:pStyle w:val="ListParagraph"/>
        <w:numPr>
          <w:ilvl w:val="0"/>
          <w:numId w:val="13"/>
        </w:numPr>
      </w:pPr>
    </w:p>
    <w:p w14:paraId="310F3C96" w14:textId="1AB33B44" w:rsidR="004E5725" w:rsidRDefault="004E5725" w:rsidP="004E5725">
      <w:pPr>
        <w:pStyle w:val="ListParagraph"/>
        <w:numPr>
          <w:ilvl w:val="0"/>
          <w:numId w:val="15"/>
        </w:numPr>
      </w:pPr>
      <w:r>
        <w:t>Configuring DHCP Server –</w:t>
      </w:r>
    </w:p>
    <w:p w14:paraId="30942102" w14:textId="77777777" w:rsidR="004E5725" w:rsidRDefault="004E5725" w:rsidP="004E5725">
      <w:pPr>
        <w:pStyle w:val="ListParagraph"/>
        <w:numPr>
          <w:ilvl w:val="0"/>
          <w:numId w:val="3"/>
        </w:numPr>
      </w:pPr>
      <w:r>
        <w:t>Under Server Manager&gt;Dashboard, click on “Add roles and features”.</w:t>
      </w:r>
      <w:r>
        <w:rPr>
          <w:noProof/>
          <w:lang w:eastAsia="en-AU"/>
        </w:rPr>
        <w:drawing>
          <wp:inline distT="0" distB="0" distL="0" distR="0" wp14:anchorId="56A5AC31" wp14:editId="2CCBC2D9">
            <wp:extent cx="3599459" cy="2070506"/>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407" cy="2076228"/>
                    </a:xfrm>
                    <a:prstGeom prst="rect">
                      <a:avLst/>
                    </a:prstGeom>
                  </pic:spPr>
                </pic:pic>
              </a:graphicData>
            </a:graphic>
          </wp:inline>
        </w:drawing>
      </w:r>
    </w:p>
    <w:p w14:paraId="3DC30D63" w14:textId="77777777" w:rsidR="004E5725" w:rsidRDefault="004E5725" w:rsidP="004E5725">
      <w:pPr>
        <w:pStyle w:val="ListParagraph"/>
        <w:numPr>
          <w:ilvl w:val="0"/>
          <w:numId w:val="3"/>
        </w:numPr>
      </w:pPr>
      <w:r>
        <w:t>The Add Roles and Features Wizard will appear, click next until you get to the Server Roles section.</w:t>
      </w:r>
      <w:r>
        <w:br/>
      </w:r>
      <w:r>
        <w:rPr>
          <w:noProof/>
          <w:lang w:eastAsia="en-AU"/>
        </w:rPr>
        <w:drawing>
          <wp:inline distT="0" distB="0" distL="0" distR="0" wp14:anchorId="1FFEB9A7" wp14:editId="0A2505B3">
            <wp:extent cx="4437375" cy="314490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8464" cy="3152761"/>
                    </a:xfrm>
                    <a:prstGeom prst="rect">
                      <a:avLst/>
                    </a:prstGeom>
                  </pic:spPr>
                </pic:pic>
              </a:graphicData>
            </a:graphic>
          </wp:inline>
        </w:drawing>
      </w:r>
    </w:p>
    <w:p w14:paraId="7EE569A0" w14:textId="77777777" w:rsidR="004E5725" w:rsidRDefault="004E5725" w:rsidP="004E5725">
      <w:pPr>
        <w:pStyle w:val="ListParagraph"/>
        <w:numPr>
          <w:ilvl w:val="0"/>
          <w:numId w:val="3"/>
        </w:numPr>
      </w:pPr>
      <w:r>
        <w:lastRenderedPageBreak/>
        <w:t>Select DHCP Server. A prompt will appear asking you to confirm, click the Add Features button and this will take you back to the Wizard. Click Next, and then continue to click next on the following sections until you get to the Confirmation tab.</w:t>
      </w:r>
    </w:p>
    <w:p w14:paraId="42121716" w14:textId="77777777" w:rsidR="004E5725" w:rsidRDefault="004E5725" w:rsidP="004E5725">
      <w:pPr>
        <w:pStyle w:val="ListParagraph"/>
        <w:numPr>
          <w:ilvl w:val="0"/>
          <w:numId w:val="3"/>
        </w:numPr>
      </w:pPr>
      <w:r>
        <w:t>Check the “restart the destination server automatically if required” checkbox and click Install.</w:t>
      </w:r>
      <w:r>
        <w:br/>
      </w:r>
      <w:r>
        <w:rPr>
          <w:noProof/>
          <w:lang w:eastAsia="en-AU"/>
        </w:rPr>
        <w:drawing>
          <wp:inline distT="0" distB="0" distL="0" distR="0" wp14:anchorId="49586930" wp14:editId="5FC82303">
            <wp:extent cx="4397577" cy="31108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1937" cy="3113935"/>
                    </a:xfrm>
                    <a:prstGeom prst="rect">
                      <a:avLst/>
                    </a:prstGeom>
                  </pic:spPr>
                </pic:pic>
              </a:graphicData>
            </a:graphic>
          </wp:inline>
        </w:drawing>
      </w:r>
    </w:p>
    <w:p w14:paraId="4B0C797D" w14:textId="77777777" w:rsidR="004E5725" w:rsidRDefault="004E5725" w:rsidP="004E5725">
      <w:pPr>
        <w:pStyle w:val="ListParagraph"/>
        <w:numPr>
          <w:ilvl w:val="0"/>
          <w:numId w:val="3"/>
        </w:numPr>
      </w:pPr>
      <w:r>
        <w:t>Once the install has completed, click on Close.</w:t>
      </w:r>
    </w:p>
    <w:p w14:paraId="389D89BA" w14:textId="77777777" w:rsidR="004E5725" w:rsidRDefault="004E5725" w:rsidP="004E5725">
      <w:pPr>
        <w:pStyle w:val="ListParagraph"/>
        <w:numPr>
          <w:ilvl w:val="0"/>
          <w:numId w:val="3"/>
        </w:numPr>
      </w:pPr>
      <w:r>
        <w:t>Click on notifications on the dashboard and click on complete DHCP Configuration.</w:t>
      </w:r>
    </w:p>
    <w:p w14:paraId="0EB96BD5" w14:textId="77777777" w:rsidR="004E5725" w:rsidRDefault="004E5725" w:rsidP="004E5725">
      <w:pPr>
        <w:pStyle w:val="ListParagraph"/>
        <w:ind w:left="1440"/>
      </w:pPr>
      <w:r>
        <w:rPr>
          <w:noProof/>
          <w:lang w:eastAsia="en-AU"/>
        </w:rPr>
        <w:drawing>
          <wp:inline distT="0" distB="0" distL="0" distR="0" wp14:anchorId="1BF41C5C" wp14:editId="7EF0A8F8">
            <wp:extent cx="5063556" cy="174021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5871" cy="1751317"/>
                    </a:xfrm>
                    <a:prstGeom prst="rect">
                      <a:avLst/>
                    </a:prstGeom>
                  </pic:spPr>
                </pic:pic>
              </a:graphicData>
            </a:graphic>
          </wp:inline>
        </w:drawing>
      </w:r>
    </w:p>
    <w:p w14:paraId="7A6A73E3" w14:textId="77777777" w:rsidR="004E5725" w:rsidRDefault="004E5725" w:rsidP="004E5725">
      <w:pPr>
        <w:pStyle w:val="ListParagraph"/>
        <w:ind w:left="1440"/>
      </w:pPr>
      <w:r>
        <w:t>From the Dashboard, click on Tools&gt;DHCP.</w:t>
      </w:r>
      <w:r>
        <w:br/>
      </w:r>
      <w:r>
        <w:rPr>
          <w:noProof/>
          <w:lang w:eastAsia="en-AU"/>
        </w:rPr>
        <w:drawing>
          <wp:inline distT="0" distB="0" distL="0" distR="0" wp14:anchorId="718F3118" wp14:editId="0DEB04BF">
            <wp:extent cx="2350067" cy="157558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698"/>
                    <a:stretch/>
                  </pic:blipFill>
                  <pic:spPr bwMode="auto">
                    <a:xfrm>
                      <a:off x="0" y="0"/>
                      <a:ext cx="2357117" cy="1580309"/>
                    </a:xfrm>
                    <a:prstGeom prst="rect">
                      <a:avLst/>
                    </a:prstGeom>
                    <a:ln>
                      <a:noFill/>
                    </a:ln>
                    <a:extLst>
                      <a:ext uri="{53640926-AAD7-44D8-BBD7-CCE9431645EC}">
                        <a14:shadowObscured xmlns:a14="http://schemas.microsoft.com/office/drawing/2010/main"/>
                      </a:ext>
                    </a:extLst>
                  </pic:spPr>
                </pic:pic>
              </a:graphicData>
            </a:graphic>
          </wp:inline>
        </w:drawing>
      </w:r>
    </w:p>
    <w:p w14:paraId="60ECBD6E" w14:textId="77777777" w:rsidR="004E5725" w:rsidRDefault="004E5725" w:rsidP="004E5725">
      <w:pPr>
        <w:pStyle w:val="ListParagraph"/>
        <w:numPr>
          <w:ilvl w:val="0"/>
          <w:numId w:val="3"/>
        </w:numPr>
      </w:pPr>
      <w:r>
        <w:lastRenderedPageBreak/>
        <w:t>From the DHCP Manager, expand dhcpserver and then IPv4. Right click on IPv4 and select New Scope.</w:t>
      </w:r>
      <w:r>
        <w:br/>
      </w:r>
      <w:r>
        <w:rPr>
          <w:noProof/>
          <w:lang w:eastAsia="en-AU"/>
        </w:rPr>
        <w:drawing>
          <wp:inline distT="0" distB="0" distL="0" distR="0" wp14:anchorId="55B5683D" wp14:editId="2B6CDD9A">
            <wp:extent cx="3703342" cy="258651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5832" cy="2588252"/>
                    </a:xfrm>
                    <a:prstGeom prst="rect">
                      <a:avLst/>
                    </a:prstGeom>
                  </pic:spPr>
                </pic:pic>
              </a:graphicData>
            </a:graphic>
          </wp:inline>
        </w:drawing>
      </w:r>
    </w:p>
    <w:p w14:paraId="752C0970" w14:textId="77777777" w:rsidR="004E5725" w:rsidRDefault="004E5725" w:rsidP="004E5725">
      <w:pPr>
        <w:pStyle w:val="ListParagraph"/>
        <w:numPr>
          <w:ilvl w:val="0"/>
          <w:numId w:val="3"/>
        </w:numPr>
      </w:pPr>
      <w:r>
        <w:t>Click Next, and then enter the name of the scope that you would like to create. In this instance, we are creating a scope named Clients. Click Next.</w:t>
      </w:r>
      <w:r>
        <w:br/>
      </w:r>
      <w:r>
        <w:rPr>
          <w:noProof/>
          <w:lang w:eastAsia="en-AU"/>
        </w:rPr>
        <w:drawing>
          <wp:inline distT="0" distB="0" distL="0" distR="0" wp14:anchorId="0A7E36F0" wp14:editId="270E4E6F">
            <wp:extent cx="3326104" cy="1928742"/>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4289" cy="1939287"/>
                    </a:xfrm>
                    <a:prstGeom prst="rect">
                      <a:avLst/>
                    </a:prstGeom>
                  </pic:spPr>
                </pic:pic>
              </a:graphicData>
            </a:graphic>
          </wp:inline>
        </w:drawing>
      </w:r>
    </w:p>
    <w:p w14:paraId="3572FDC8" w14:textId="77777777" w:rsidR="004E5725" w:rsidRDefault="004E5725" w:rsidP="004E5725">
      <w:pPr>
        <w:pStyle w:val="ListParagraph"/>
        <w:numPr>
          <w:ilvl w:val="0"/>
          <w:numId w:val="3"/>
        </w:numPr>
      </w:pPr>
      <w:r>
        <w:t>Enter the start and end IP addresses of the scope. In this instance, we are starting on 192.168.0.1 and ending on 192.168.0.100. Make sure that the subnet mask is correct. Click next.</w:t>
      </w:r>
      <w:r>
        <w:br/>
      </w:r>
      <w:r>
        <w:rPr>
          <w:noProof/>
          <w:lang w:eastAsia="en-AU"/>
        </w:rPr>
        <w:drawing>
          <wp:inline distT="0" distB="0" distL="0" distR="0" wp14:anchorId="6AE3C978" wp14:editId="3FB4F5EF">
            <wp:extent cx="3631172" cy="2970191"/>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0203" cy="2977578"/>
                    </a:xfrm>
                    <a:prstGeom prst="rect">
                      <a:avLst/>
                    </a:prstGeom>
                  </pic:spPr>
                </pic:pic>
              </a:graphicData>
            </a:graphic>
          </wp:inline>
        </w:drawing>
      </w:r>
    </w:p>
    <w:p w14:paraId="177EB14F" w14:textId="77777777" w:rsidR="004E5725" w:rsidRDefault="004E5725" w:rsidP="004E5725">
      <w:pPr>
        <w:pStyle w:val="ListParagraph"/>
        <w:numPr>
          <w:ilvl w:val="0"/>
          <w:numId w:val="3"/>
        </w:numPr>
      </w:pPr>
      <w:r>
        <w:lastRenderedPageBreak/>
        <w:t>Click next on exclusions/delays as we are not using any in this instance.</w:t>
      </w:r>
    </w:p>
    <w:p w14:paraId="7264DA65" w14:textId="77777777" w:rsidR="004E5725" w:rsidRDefault="004E5725" w:rsidP="004E5725">
      <w:pPr>
        <w:pStyle w:val="ListParagraph"/>
        <w:numPr>
          <w:ilvl w:val="0"/>
          <w:numId w:val="3"/>
        </w:numPr>
      </w:pPr>
      <w:r>
        <w:t>Leave the default lease time at 8 days and click next.</w:t>
      </w:r>
    </w:p>
    <w:p w14:paraId="221B4576" w14:textId="77777777" w:rsidR="004E5725" w:rsidRDefault="004E5725" w:rsidP="004E5725">
      <w:pPr>
        <w:pStyle w:val="ListParagraph"/>
        <w:numPr>
          <w:ilvl w:val="0"/>
          <w:numId w:val="3"/>
        </w:numPr>
      </w:pPr>
      <w:r>
        <w:t>In the router section, we want to add the router that is the default gateway for the clients, which is R1. R1’s interface on the 192.168.0.0 network is 192.168.0.254. Enter that IP address in the field, click Add and then click Next.</w:t>
      </w:r>
      <w:r>
        <w:br/>
      </w:r>
      <w:r>
        <w:rPr>
          <w:noProof/>
          <w:lang w:eastAsia="en-AU"/>
        </w:rPr>
        <w:drawing>
          <wp:inline distT="0" distB="0" distL="0" distR="0" wp14:anchorId="1C4B96B0" wp14:editId="1AE08EA5">
            <wp:extent cx="3072879" cy="25060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296" cy="2513714"/>
                    </a:xfrm>
                    <a:prstGeom prst="rect">
                      <a:avLst/>
                    </a:prstGeom>
                  </pic:spPr>
                </pic:pic>
              </a:graphicData>
            </a:graphic>
          </wp:inline>
        </w:drawing>
      </w:r>
    </w:p>
    <w:p w14:paraId="0B448195" w14:textId="77777777" w:rsidR="004E5725" w:rsidRDefault="004E5725" w:rsidP="004E5725">
      <w:pPr>
        <w:pStyle w:val="ListParagraph"/>
        <w:numPr>
          <w:ilvl w:val="0"/>
          <w:numId w:val="3"/>
        </w:numPr>
      </w:pPr>
      <w:r>
        <w:t>The next window is to setup Domain Name and DNS. Since we aren’t using a domain, we skip that setting. Under DNS, we are using this server as a DNS server, type in dhcpserver in Server name and click resolve, which will resolve 192.168.1.1. Click Add which will validate the address. After validation is complete, click Next.</w:t>
      </w:r>
      <w:r>
        <w:br/>
      </w:r>
      <w:r>
        <w:rPr>
          <w:noProof/>
          <w:lang w:eastAsia="en-AU"/>
        </w:rPr>
        <w:drawing>
          <wp:inline distT="0" distB="0" distL="0" distR="0" wp14:anchorId="33CD05F7" wp14:editId="5B6AAD25">
            <wp:extent cx="3964851" cy="3245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9495" cy="3249129"/>
                    </a:xfrm>
                    <a:prstGeom prst="rect">
                      <a:avLst/>
                    </a:prstGeom>
                  </pic:spPr>
                </pic:pic>
              </a:graphicData>
            </a:graphic>
          </wp:inline>
        </w:drawing>
      </w:r>
    </w:p>
    <w:p w14:paraId="2B8FC133" w14:textId="0B939C1D" w:rsidR="004E5725" w:rsidRDefault="004E5725" w:rsidP="004E5725">
      <w:pPr>
        <w:pStyle w:val="ListParagraph"/>
        <w:numPr>
          <w:ilvl w:val="0"/>
          <w:numId w:val="3"/>
        </w:numPr>
      </w:pPr>
      <w:r>
        <w:t>Click Next on all the following screens and then click Finish.</w:t>
      </w:r>
      <w:r w:rsidR="0043449B">
        <w:br/>
      </w:r>
    </w:p>
    <w:p w14:paraId="571260AB" w14:textId="529A7BFE" w:rsidR="004E5725" w:rsidRDefault="0043449B" w:rsidP="0043449B">
      <w:pPr>
        <w:pStyle w:val="ListParagraph"/>
        <w:numPr>
          <w:ilvl w:val="0"/>
          <w:numId w:val="15"/>
        </w:numPr>
      </w:pPr>
      <w:r>
        <w:t>Show that client PC is able to receive an IP address via DHCP –</w:t>
      </w:r>
      <w:r>
        <w:br/>
        <w:t>On the client PC, I ran “ipconfig /all” to show the configuration.</w:t>
      </w:r>
      <w:r>
        <w:br/>
        <w:t>DHCP Enabled – Yes</w:t>
      </w:r>
      <w:r>
        <w:br/>
        <w:t>IPv4 Address – 192.168.0.2</w:t>
      </w:r>
      <w:r>
        <w:br/>
        <w:t>Subnet Mask – 255.255.255.0</w:t>
      </w:r>
      <w:r>
        <w:br/>
      </w:r>
      <w:r>
        <w:lastRenderedPageBreak/>
        <w:t>Default Gateway – 192.168.0.254</w:t>
      </w:r>
      <w:r>
        <w:br/>
        <w:t>DHCP Server – 192.168.1.1</w:t>
      </w:r>
      <w:r>
        <w:br/>
        <w:t>DNS Server – 192.168.1.1</w:t>
      </w:r>
    </w:p>
    <w:p w14:paraId="5568697F" w14:textId="13549525" w:rsidR="00221CF6" w:rsidRDefault="0043449B" w:rsidP="00221CF6">
      <w:pPr>
        <w:pStyle w:val="ListParagraph"/>
      </w:pPr>
      <w:r>
        <w:rPr>
          <w:noProof/>
          <w:lang w:eastAsia="en-AU"/>
        </w:rPr>
        <w:drawing>
          <wp:inline distT="0" distB="0" distL="0" distR="0" wp14:anchorId="0F2BFD34" wp14:editId="66F4FF9B">
            <wp:extent cx="5274978" cy="36590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9043" cy="3689622"/>
                    </a:xfrm>
                    <a:prstGeom prst="rect">
                      <a:avLst/>
                    </a:prstGeom>
                  </pic:spPr>
                </pic:pic>
              </a:graphicData>
            </a:graphic>
          </wp:inline>
        </w:drawing>
      </w:r>
    </w:p>
    <w:p w14:paraId="18A8A425" w14:textId="294465B1" w:rsidR="00BE7E40" w:rsidRDefault="00BE7E40" w:rsidP="00BE7E40">
      <w:pPr>
        <w:pStyle w:val="ListParagraph"/>
        <w:numPr>
          <w:ilvl w:val="0"/>
          <w:numId w:val="13"/>
        </w:numPr>
      </w:pPr>
      <w:r>
        <w:t>Configure WEB Server –</w:t>
      </w:r>
    </w:p>
    <w:p w14:paraId="18ADDD1C" w14:textId="77777777" w:rsidR="00BE7E40" w:rsidRDefault="00BE7E40" w:rsidP="00BE7E40">
      <w:pPr>
        <w:pStyle w:val="ListParagraph"/>
        <w:numPr>
          <w:ilvl w:val="0"/>
          <w:numId w:val="3"/>
        </w:numPr>
      </w:pPr>
      <w:r>
        <w:t>Under Server Manager&gt;Dashboard, click on “Add roles and features”.</w:t>
      </w:r>
      <w:r>
        <w:rPr>
          <w:noProof/>
          <w:lang w:eastAsia="en-AU"/>
        </w:rPr>
        <w:drawing>
          <wp:inline distT="0" distB="0" distL="0" distR="0" wp14:anchorId="3A958DC4" wp14:editId="166C77BD">
            <wp:extent cx="3599459" cy="2070506"/>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407" cy="2076228"/>
                    </a:xfrm>
                    <a:prstGeom prst="rect">
                      <a:avLst/>
                    </a:prstGeom>
                  </pic:spPr>
                </pic:pic>
              </a:graphicData>
            </a:graphic>
          </wp:inline>
        </w:drawing>
      </w:r>
    </w:p>
    <w:p w14:paraId="61084174" w14:textId="5C6251AC" w:rsidR="00BE7E40" w:rsidRDefault="00BE7E40" w:rsidP="00BE7E40">
      <w:pPr>
        <w:pStyle w:val="ListParagraph"/>
        <w:numPr>
          <w:ilvl w:val="0"/>
          <w:numId w:val="3"/>
        </w:numPr>
      </w:pPr>
      <w:r>
        <w:lastRenderedPageBreak/>
        <w:t>The Add Roles and Features Wizard will appear, click next until you get to the Server Roles section.</w:t>
      </w:r>
      <w:r>
        <w:br/>
      </w:r>
      <w:r>
        <w:rPr>
          <w:noProof/>
          <w:lang w:eastAsia="en-AU"/>
        </w:rPr>
        <w:drawing>
          <wp:inline distT="0" distB="0" distL="0" distR="0" wp14:anchorId="42E4126B" wp14:editId="7CDF131E">
            <wp:extent cx="5359791" cy="37921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3865" cy="3794996"/>
                    </a:xfrm>
                    <a:prstGeom prst="rect">
                      <a:avLst/>
                    </a:prstGeom>
                  </pic:spPr>
                </pic:pic>
              </a:graphicData>
            </a:graphic>
          </wp:inline>
        </w:drawing>
      </w:r>
    </w:p>
    <w:p w14:paraId="1424FC81" w14:textId="77777777" w:rsidR="00BE7E40" w:rsidRDefault="00BE7E40" w:rsidP="00BE7E40">
      <w:pPr>
        <w:pStyle w:val="ListParagraph"/>
        <w:numPr>
          <w:ilvl w:val="0"/>
          <w:numId w:val="3"/>
        </w:numPr>
      </w:pPr>
      <w:r>
        <w:t>Select Web Server(IIS). A prompt will appear asking you to confirm, click the Add Features button and this will take you back to the Wizard. Click Next, and then continue to click next on the following sections until you get to the Confirmation tab.</w:t>
      </w:r>
    </w:p>
    <w:p w14:paraId="035FADB9" w14:textId="2E34EA3B" w:rsidR="00FE6522" w:rsidRDefault="00BE7E40" w:rsidP="00BE7E40">
      <w:pPr>
        <w:pStyle w:val="ListParagraph"/>
        <w:numPr>
          <w:ilvl w:val="0"/>
          <w:numId w:val="3"/>
        </w:numPr>
      </w:pPr>
      <w:r>
        <w:t>Check the “restart the destination server automatically if required” checkbox and click Install.</w:t>
      </w:r>
      <w:r>
        <w:br/>
      </w:r>
      <w:r>
        <w:rPr>
          <w:noProof/>
          <w:lang w:eastAsia="en-AU"/>
        </w:rPr>
        <w:drawing>
          <wp:inline distT="0" distB="0" distL="0" distR="0" wp14:anchorId="1F673888" wp14:editId="281A6939">
            <wp:extent cx="4937760" cy="349789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1764" cy="3500735"/>
                    </a:xfrm>
                    <a:prstGeom prst="rect">
                      <a:avLst/>
                    </a:prstGeom>
                  </pic:spPr>
                </pic:pic>
              </a:graphicData>
            </a:graphic>
          </wp:inline>
        </w:drawing>
      </w:r>
    </w:p>
    <w:p w14:paraId="25B6F832" w14:textId="77777777" w:rsidR="00BE7E40" w:rsidRDefault="00BE7E40" w:rsidP="00BE7E40">
      <w:pPr>
        <w:pStyle w:val="ListParagraph"/>
        <w:numPr>
          <w:ilvl w:val="0"/>
          <w:numId w:val="3"/>
        </w:numPr>
      </w:pPr>
      <w:r>
        <w:t>Once the install has completed, click on Close.</w:t>
      </w:r>
    </w:p>
    <w:p w14:paraId="3F0A9B12" w14:textId="40765EC6" w:rsidR="00BE7E40" w:rsidRDefault="00BE7E40" w:rsidP="00BE7E40">
      <w:pPr>
        <w:pStyle w:val="ListParagraph"/>
        <w:numPr>
          <w:ilvl w:val="0"/>
          <w:numId w:val="3"/>
        </w:numPr>
      </w:pPr>
      <w:r>
        <w:lastRenderedPageBreak/>
        <w:t>On the Server Manager Dashboard, go to the Tools menu and click on Internet Information Services (IIS) Manager.</w:t>
      </w:r>
      <w:r>
        <w:br/>
      </w:r>
      <w:r>
        <w:rPr>
          <w:noProof/>
          <w:lang w:eastAsia="en-AU"/>
        </w:rPr>
        <w:drawing>
          <wp:inline distT="0" distB="0" distL="0" distR="0" wp14:anchorId="13892402" wp14:editId="73B79680">
            <wp:extent cx="2656101" cy="1962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3138"/>
                    <a:stretch/>
                  </pic:blipFill>
                  <pic:spPr bwMode="auto">
                    <a:xfrm>
                      <a:off x="0" y="0"/>
                      <a:ext cx="2663969" cy="1968256"/>
                    </a:xfrm>
                    <a:prstGeom prst="rect">
                      <a:avLst/>
                    </a:prstGeom>
                    <a:ln>
                      <a:noFill/>
                    </a:ln>
                    <a:extLst>
                      <a:ext uri="{53640926-AAD7-44D8-BBD7-CCE9431645EC}">
                        <a14:shadowObscured xmlns:a14="http://schemas.microsoft.com/office/drawing/2010/main"/>
                      </a:ext>
                    </a:extLst>
                  </pic:spPr>
                </pic:pic>
              </a:graphicData>
            </a:graphic>
          </wp:inline>
        </w:drawing>
      </w:r>
    </w:p>
    <w:p w14:paraId="181E996A" w14:textId="6F977E0C" w:rsidR="00BE7E40" w:rsidRDefault="009669D7" w:rsidP="00BE7E40">
      <w:pPr>
        <w:pStyle w:val="ListParagraph"/>
        <w:numPr>
          <w:ilvl w:val="0"/>
          <w:numId w:val="3"/>
        </w:numPr>
      </w:pPr>
      <w:r>
        <w:t>Within the Connections pane of the IIS Manager, expand WEBSERVER and right-click on Sites. Click on Add Website.</w:t>
      </w:r>
      <w:r>
        <w:br/>
      </w:r>
      <w:r>
        <w:rPr>
          <w:noProof/>
          <w:lang w:eastAsia="en-AU"/>
        </w:rPr>
        <w:drawing>
          <wp:inline distT="0" distB="0" distL="0" distR="0" wp14:anchorId="44DF6A05" wp14:editId="19912079">
            <wp:extent cx="2050573" cy="1973123"/>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3414" cy="1995101"/>
                    </a:xfrm>
                    <a:prstGeom prst="rect">
                      <a:avLst/>
                    </a:prstGeom>
                  </pic:spPr>
                </pic:pic>
              </a:graphicData>
            </a:graphic>
          </wp:inline>
        </w:drawing>
      </w:r>
    </w:p>
    <w:p w14:paraId="21CB8620" w14:textId="73830CC7" w:rsidR="009669D7" w:rsidRDefault="009669D7" w:rsidP="00BE7E40">
      <w:pPr>
        <w:pStyle w:val="ListParagraph"/>
        <w:numPr>
          <w:ilvl w:val="0"/>
          <w:numId w:val="3"/>
        </w:numPr>
      </w:pPr>
      <w:r>
        <w:t>The Add Website window will appear. Enter details for Site name, Content Directory, and Hose name as below. Click OK.</w:t>
      </w:r>
      <w:r>
        <w:br/>
      </w:r>
      <w:r>
        <w:rPr>
          <w:noProof/>
          <w:lang w:eastAsia="en-AU"/>
        </w:rPr>
        <w:drawing>
          <wp:inline distT="0" distB="0" distL="0" distR="0" wp14:anchorId="781C004C" wp14:editId="2D869726">
            <wp:extent cx="3765286" cy="361010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0943" cy="3615525"/>
                    </a:xfrm>
                    <a:prstGeom prst="rect">
                      <a:avLst/>
                    </a:prstGeom>
                  </pic:spPr>
                </pic:pic>
              </a:graphicData>
            </a:graphic>
          </wp:inline>
        </w:drawing>
      </w:r>
    </w:p>
    <w:p w14:paraId="3B5BFC5C" w14:textId="77777777" w:rsidR="00BF18B1" w:rsidRDefault="00BF18B1" w:rsidP="00BF18B1">
      <w:pPr>
        <w:pStyle w:val="ListParagraph"/>
        <w:numPr>
          <w:ilvl w:val="0"/>
          <w:numId w:val="13"/>
        </w:numPr>
      </w:pPr>
      <w:r>
        <w:lastRenderedPageBreak/>
        <w:t>Configure DNS</w:t>
      </w:r>
    </w:p>
    <w:p w14:paraId="23B63C61" w14:textId="77777777" w:rsidR="00BF18B1" w:rsidRDefault="00BF18B1" w:rsidP="00BF18B1">
      <w:pPr>
        <w:pStyle w:val="ListParagraph"/>
        <w:numPr>
          <w:ilvl w:val="1"/>
          <w:numId w:val="13"/>
        </w:numPr>
      </w:pPr>
      <w:r>
        <w:t>Under Server Manager&gt;Dashboard, click on “Add roles and features”.</w:t>
      </w:r>
      <w:r>
        <w:br/>
      </w:r>
      <w:r>
        <w:rPr>
          <w:noProof/>
          <w:lang w:eastAsia="en-AU"/>
        </w:rPr>
        <w:drawing>
          <wp:inline distT="0" distB="0" distL="0" distR="0" wp14:anchorId="53A19F72" wp14:editId="7A6EB1CD">
            <wp:extent cx="3599459" cy="2070506"/>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407" cy="2076228"/>
                    </a:xfrm>
                    <a:prstGeom prst="rect">
                      <a:avLst/>
                    </a:prstGeom>
                  </pic:spPr>
                </pic:pic>
              </a:graphicData>
            </a:graphic>
          </wp:inline>
        </w:drawing>
      </w:r>
    </w:p>
    <w:p w14:paraId="69B40326" w14:textId="77777777" w:rsidR="00BF18B1" w:rsidRDefault="00BF18B1" w:rsidP="00BF18B1">
      <w:pPr>
        <w:pStyle w:val="ListParagraph"/>
        <w:numPr>
          <w:ilvl w:val="1"/>
          <w:numId w:val="13"/>
        </w:numPr>
      </w:pPr>
      <w:r>
        <w:t>The Add Roles and Features Wizard will appear, click next until you get to the Server Roles section.</w:t>
      </w:r>
    </w:p>
    <w:p w14:paraId="5133A418" w14:textId="77777777" w:rsidR="00BF18B1" w:rsidRDefault="00BF18B1" w:rsidP="00BF18B1">
      <w:pPr>
        <w:pStyle w:val="ListParagraph"/>
        <w:numPr>
          <w:ilvl w:val="1"/>
          <w:numId w:val="13"/>
        </w:numPr>
      </w:pPr>
      <w:r>
        <w:t>Select DNS Server. A prompt will appear asking you to confirm, click the Add Features button and this will take you back to the Wizard. Click Next, and then continue to click next on the following sections until you get to the Confirmation tab.</w:t>
      </w:r>
    </w:p>
    <w:p w14:paraId="66D3D8A0" w14:textId="77777777" w:rsidR="00BF18B1" w:rsidRDefault="00BF18B1" w:rsidP="00BF18B1">
      <w:pPr>
        <w:pStyle w:val="ListParagraph"/>
        <w:numPr>
          <w:ilvl w:val="1"/>
          <w:numId w:val="13"/>
        </w:numPr>
      </w:pPr>
      <w:r>
        <w:t>Click Install.</w:t>
      </w:r>
      <w:r>
        <w:br/>
      </w:r>
      <w:r>
        <w:rPr>
          <w:noProof/>
          <w:lang w:eastAsia="en-AU"/>
        </w:rPr>
        <w:drawing>
          <wp:inline distT="0" distB="0" distL="0" distR="0" wp14:anchorId="03A7FA11" wp14:editId="5E310390">
            <wp:extent cx="3488957" cy="24630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2036" cy="2465239"/>
                    </a:xfrm>
                    <a:prstGeom prst="rect">
                      <a:avLst/>
                    </a:prstGeom>
                  </pic:spPr>
                </pic:pic>
              </a:graphicData>
            </a:graphic>
          </wp:inline>
        </w:drawing>
      </w:r>
    </w:p>
    <w:p w14:paraId="638A25B8" w14:textId="14C8A6C5" w:rsidR="009669D7" w:rsidRDefault="00BF18B1" w:rsidP="00BF18B1">
      <w:pPr>
        <w:pStyle w:val="ListParagraph"/>
        <w:numPr>
          <w:ilvl w:val="1"/>
          <w:numId w:val="13"/>
        </w:numPr>
      </w:pPr>
      <w:r>
        <w:t>Once the install is complete, click on Close.</w:t>
      </w:r>
    </w:p>
    <w:p w14:paraId="70B27E0C" w14:textId="6B22BEB1" w:rsidR="009E6DF8" w:rsidRDefault="009E6DF8" w:rsidP="00BF18B1">
      <w:pPr>
        <w:pStyle w:val="ListParagraph"/>
        <w:numPr>
          <w:ilvl w:val="1"/>
          <w:numId w:val="13"/>
        </w:numPr>
      </w:pPr>
      <w:r>
        <w:t>On the Server Manager Dashboard, go to the Tools menu and click on DNS.</w:t>
      </w:r>
      <w:r>
        <w:br/>
      </w:r>
      <w:r>
        <w:rPr>
          <w:noProof/>
          <w:lang w:eastAsia="en-AU"/>
        </w:rPr>
        <w:drawing>
          <wp:inline distT="0" distB="0" distL="0" distR="0" wp14:anchorId="097E14EB" wp14:editId="18155731">
            <wp:extent cx="2190812" cy="220100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5816" cy="2216080"/>
                    </a:xfrm>
                    <a:prstGeom prst="rect">
                      <a:avLst/>
                    </a:prstGeom>
                  </pic:spPr>
                </pic:pic>
              </a:graphicData>
            </a:graphic>
          </wp:inline>
        </w:drawing>
      </w:r>
    </w:p>
    <w:p w14:paraId="10633F59" w14:textId="64BE3167" w:rsidR="001946F1" w:rsidRDefault="001946F1" w:rsidP="00D92370">
      <w:pPr>
        <w:pStyle w:val="ListParagraph"/>
        <w:numPr>
          <w:ilvl w:val="1"/>
          <w:numId w:val="13"/>
        </w:numPr>
      </w:pPr>
      <w:r>
        <w:lastRenderedPageBreak/>
        <w:t xml:space="preserve">Right-click on DHCPSERVER and click on </w:t>
      </w:r>
      <w:r w:rsidR="0026009E">
        <w:t>Configure a DNS Server</w:t>
      </w:r>
      <w:r>
        <w:t>…</w:t>
      </w:r>
      <w:r>
        <w:br/>
      </w:r>
      <w:r w:rsidR="0026009E">
        <w:rPr>
          <w:noProof/>
          <w:lang w:eastAsia="en-AU"/>
        </w:rPr>
        <w:drawing>
          <wp:inline distT="0" distB="0" distL="0" distR="0" wp14:anchorId="6F7A2FF4" wp14:editId="04279315">
            <wp:extent cx="3437581" cy="221732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4300" cy="2221661"/>
                    </a:xfrm>
                    <a:prstGeom prst="rect">
                      <a:avLst/>
                    </a:prstGeom>
                  </pic:spPr>
                </pic:pic>
              </a:graphicData>
            </a:graphic>
          </wp:inline>
        </w:drawing>
      </w:r>
    </w:p>
    <w:p w14:paraId="71DE7AC3" w14:textId="73DD6D05" w:rsidR="0026009E" w:rsidRDefault="0026009E" w:rsidP="00BF18B1">
      <w:pPr>
        <w:pStyle w:val="ListParagraph"/>
        <w:numPr>
          <w:ilvl w:val="1"/>
          <w:numId w:val="13"/>
        </w:numPr>
      </w:pPr>
      <w:r>
        <w:t>Click Next and then choose “Create forward and reverse lookup zones”. Click Next.</w:t>
      </w:r>
      <w:r>
        <w:br/>
      </w:r>
      <w:r>
        <w:rPr>
          <w:noProof/>
          <w:lang w:eastAsia="en-AU"/>
        </w:rPr>
        <w:drawing>
          <wp:inline distT="0" distB="0" distL="0" distR="0" wp14:anchorId="0FBBE6E2" wp14:editId="2C07D804">
            <wp:extent cx="3474580" cy="27062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9798" cy="2710279"/>
                    </a:xfrm>
                    <a:prstGeom prst="rect">
                      <a:avLst/>
                    </a:prstGeom>
                  </pic:spPr>
                </pic:pic>
              </a:graphicData>
            </a:graphic>
          </wp:inline>
        </w:drawing>
      </w:r>
    </w:p>
    <w:p w14:paraId="2372C1F2" w14:textId="580614F1" w:rsidR="00E01CDF" w:rsidRDefault="00D92370" w:rsidP="00BF18B1">
      <w:pPr>
        <w:pStyle w:val="ListParagraph"/>
        <w:numPr>
          <w:ilvl w:val="1"/>
          <w:numId w:val="13"/>
        </w:numPr>
      </w:pPr>
      <w:r>
        <w:t>Click</w:t>
      </w:r>
      <w:r w:rsidR="00E01CDF">
        <w:t xml:space="preserve"> Next until you get to Zone Name prompt. Enter a zone name and click Next.</w:t>
      </w:r>
      <w:r w:rsidR="00E01CDF">
        <w:br/>
      </w:r>
      <w:r w:rsidR="0026009E">
        <w:rPr>
          <w:noProof/>
          <w:lang w:eastAsia="en-AU"/>
        </w:rPr>
        <w:drawing>
          <wp:inline distT="0" distB="0" distL="0" distR="0" wp14:anchorId="7C5E4BA5" wp14:editId="3485C8AF">
            <wp:extent cx="2730877" cy="21454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5045" cy="2148705"/>
                    </a:xfrm>
                    <a:prstGeom prst="rect">
                      <a:avLst/>
                    </a:prstGeom>
                  </pic:spPr>
                </pic:pic>
              </a:graphicData>
            </a:graphic>
          </wp:inline>
        </w:drawing>
      </w:r>
    </w:p>
    <w:p w14:paraId="1DD0D191" w14:textId="0B70A503" w:rsidR="00E01CDF" w:rsidRDefault="00E01CDF" w:rsidP="00BF18B1">
      <w:pPr>
        <w:pStyle w:val="ListParagraph"/>
        <w:numPr>
          <w:ilvl w:val="1"/>
          <w:numId w:val="13"/>
        </w:numPr>
      </w:pPr>
      <w:r>
        <w:lastRenderedPageBreak/>
        <w:t xml:space="preserve">Hit next until you reach Dynamic Update. Choose “Allow both nonsecure and secure dynamic updates” and click Next. </w:t>
      </w:r>
      <w:r>
        <w:br/>
      </w:r>
      <w:r>
        <w:rPr>
          <w:noProof/>
          <w:lang w:eastAsia="en-AU"/>
        </w:rPr>
        <w:drawing>
          <wp:inline distT="0" distB="0" distL="0" distR="0" wp14:anchorId="4266F7E9" wp14:editId="3A8E79B0">
            <wp:extent cx="3331870" cy="2586204"/>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36428" cy="2589742"/>
                    </a:xfrm>
                    <a:prstGeom prst="rect">
                      <a:avLst/>
                    </a:prstGeom>
                  </pic:spPr>
                </pic:pic>
              </a:graphicData>
            </a:graphic>
          </wp:inline>
        </w:drawing>
      </w:r>
    </w:p>
    <w:p w14:paraId="258D47CB" w14:textId="7BDA8827" w:rsidR="0026009E" w:rsidRDefault="0026009E" w:rsidP="00BF18B1">
      <w:pPr>
        <w:pStyle w:val="ListParagraph"/>
        <w:numPr>
          <w:ilvl w:val="1"/>
          <w:numId w:val="13"/>
        </w:numPr>
      </w:pPr>
      <w:r>
        <w:t>Keep clicking Next until you get to the Reverse Lookup Zone Name window. Enter 192 in the network ID section and click Next.</w:t>
      </w:r>
      <w:r>
        <w:br/>
      </w:r>
      <w:r>
        <w:rPr>
          <w:noProof/>
          <w:lang w:eastAsia="en-AU"/>
        </w:rPr>
        <w:drawing>
          <wp:inline distT="0" distB="0" distL="0" distR="0" wp14:anchorId="09A6477E" wp14:editId="0431B9B7">
            <wp:extent cx="3094021" cy="24087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9220" cy="2412831"/>
                    </a:xfrm>
                    <a:prstGeom prst="rect">
                      <a:avLst/>
                    </a:prstGeom>
                  </pic:spPr>
                </pic:pic>
              </a:graphicData>
            </a:graphic>
          </wp:inline>
        </w:drawing>
      </w:r>
    </w:p>
    <w:p w14:paraId="65763F94" w14:textId="56AE42D6" w:rsidR="00D7691D" w:rsidRDefault="00D7691D" w:rsidP="00D7691D">
      <w:pPr>
        <w:pStyle w:val="ListParagraph"/>
        <w:numPr>
          <w:ilvl w:val="1"/>
          <w:numId w:val="13"/>
        </w:numPr>
      </w:pPr>
      <w:r>
        <w:t>Click Next until the Dynamic Update screen, choose “Allow both nonsecure and secure dynamic updates”. Click Next.</w:t>
      </w:r>
      <w:r>
        <w:br/>
      </w:r>
      <w:r>
        <w:rPr>
          <w:noProof/>
          <w:lang w:eastAsia="en-AU"/>
        </w:rPr>
        <w:drawing>
          <wp:inline distT="0" distB="0" distL="0" distR="0" wp14:anchorId="20450EC8" wp14:editId="636D60E3">
            <wp:extent cx="3300157" cy="256305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5959" cy="2567557"/>
                    </a:xfrm>
                    <a:prstGeom prst="rect">
                      <a:avLst/>
                    </a:prstGeom>
                  </pic:spPr>
                </pic:pic>
              </a:graphicData>
            </a:graphic>
          </wp:inline>
        </w:drawing>
      </w:r>
    </w:p>
    <w:p w14:paraId="27773499" w14:textId="199B46F8" w:rsidR="00D056AE" w:rsidRDefault="00D056AE" w:rsidP="00BF18B1">
      <w:pPr>
        <w:pStyle w:val="ListParagraph"/>
        <w:numPr>
          <w:ilvl w:val="1"/>
          <w:numId w:val="13"/>
        </w:numPr>
      </w:pPr>
      <w:r>
        <w:lastRenderedPageBreak/>
        <w:t>Click Finish.</w:t>
      </w:r>
      <w:r w:rsidR="00D7691D">
        <w:t xml:space="preserve"> There will be a prompt about Root Hints, just click OK.</w:t>
      </w:r>
    </w:p>
    <w:p w14:paraId="69A33657" w14:textId="77777777" w:rsidR="00C16D3C" w:rsidRDefault="00D92370" w:rsidP="00BF18B1">
      <w:pPr>
        <w:pStyle w:val="ListParagraph"/>
        <w:numPr>
          <w:ilvl w:val="1"/>
          <w:numId w:val="13"/>
        </w:numPr>
      </w:pPr>
      <w:r>
        <w:t>Now we need</w:t>
      </w:r>
      <w:r w:rsidR="00C16D3C">
        <w:t xml:space="preserve"> to add some static DNS entries. Right click on the zone that we just created under Forward Lookup Zones and click on New Host.</w:t>
      </w:r>
      <w:r w:rsidR="00C16D3C">
        <w:br/>
      </w:r>
      <w:r w:rsidR="00C16D3C">
        <w:rPr>
          <w:noProof/>
          <w:lang w:eastAsia="en-AU"/>
        </w:rPr>
        <w:drawing>
          <wp:inline distT="0" distB="0" distL="0" distR="0" wp14:anchorId="6806BCA5" wp14:editId="105FA4BE">
            <wp:extent cx="2745057" cy="20257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1977" cy="2030901"/>
                    </a:xfrm>
                    <a:prstGeom prst="rect">
                      <a:avLst/>
                    </a:prstGeom>
                  </pic:spPr>
                </pic:pic>
              </a:graphicData>
            </a:graphic>
          </wp:inline>
        </w:drawing>
      </w:r>
    </w:p>
    <w:p w14:paraId="1C52E8EB" w14:textId="77777777" w:rsidR="00BF7D32" w:rsidRDefault="00937F1A" w:rsidP="00BF18B1">
      <w:pPr>
        <w:pStyle w:val="ListParagraph"/>
        <w:numPr>
          <w:ilvl w:val="1"/>
          <w:numId w:val="13"/>
        </w:numPr>
      </w:pPr>
      <w:r>
        <w:t>Enter the name and IP address for the entry and click Add Host.</w:t>
      </w:r>
      <w:r>
        <w:br/>
      </w:r>
      <w:r>
        <w:rPr>
          <w:noProof/>
          <w:lang w:eastAsia="en-AU"/>
        </w:rPr>
        <w:drawing>
          <wp:inline distT="0" distB="0" distL="0" distR="0" wp14:anchorId="1D94116A" wp14:editId="636329F5">
            <wp:extent cx="3263158" cy="328918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9099" cy="3295176"/>
                    </a:xfrm>
                    <a:prstGeom prst="rect">
                      <a:avLst/>
                    </a:prstGeom>
                  </pic:spPr>
                </pic:pic>
              </a:graphicData>
            </a:graphic>
          </wp:inline>
        </w:drawing>
      </w:r>
    </w:p>
    <w:p w14:paraId="390FDDBF" w14:textId="77777777" w:rsidR="00FE5C66" w:rsidRDefault="00BF7D32" w:rsidP="00BF18B1">
      <w:pPr>
        <w:pStyle w:val="ListParagraph"/>
        <w:numPr>
          <w:ilvl w:val="1"/>
          <w:numId w:val="13"/>
        </w:numPr>
      </w:pPr>
      <w:r>
        <w:lastRenderedPageBreak/>
        <w:t>Now we just need to test that forward and reverse DNS lookup is functional from a client PC.</w:t>
      </w:r>
      <w:r w:rsidR="00B167E3">
        <w:br/>
      </w:r>
      <w:r w:rsidR="00B167E3">
        <w:rPr>
          <w:noProof/>
          <w:lang w:eastAsia="en-AU"/>
        </w:rPr>
        <w:drawing>
          <wp:inline distT="0" distB="0" distL="0" distR="0" wp14:anchorId="04951998" wp14:editId="225DDB2F">
            <wp:extent cx="3668724" cy="440245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57" b="6851"/>
                    <a:stretch/>
                  </pic:blipFill>
                  <pic:spPr bwMode="auto">
                    <a:xfrm>
                      <a:off x="0" y="0"/>
                      <a:ext cx="3669476" cy="4403357"/>
                    </a:xfrm>
                    <a:prstGeom prst="rect">
                      <a:avLst/>
                    </a:prstGeom>
                    <a:ln>
                      <a:noFill/>
                    </a:ln>
                    <a:extLst>
                      <a:ext uri="{53640926-AAD7-44D8-BBD7-CCE9431645EC}">
                        <a14:shadowObscured xmlns:a14="http://schemas.microsoft.com/office/drawing/2010/main"/>
                      </a:ext>
                    </a:extLst>
                  </pic:spPr>
                </pic:pic>
              </a:graphicData>
            </a:graphic>
          </wp:inline>
        </w:drawing>
      </w:r>
    </w:p>
    <w:p w14:paraId="29AEC37F" w14:textId="40658779" w:rsidR="00FE5C66" w:rsidRDefault="00CF1859" w:rsidP="00FE5C66">
      <w:pPr>
        <w:pStyle w:val="ListParagraph"/>
        <w:numPr>
          <w:ilvl w:val="0"/>
          <w:numId w:val="13"/>
        </w:numPr>
      </w:pPr>
      <w:r>
        <w:rPr>
          <w:b/>
        </w:rPr>
        <w:t>Firewall</w:t>
      </w:r>
      <w:r>
        <w:rPr>
          <w:b/>
        </w:rPr>
        <w:br/>
      </w:r>
      <w:r>
        <w:t xml:space="preserve">I decided to create the firewall using an access control list on fa0/1 of R1 which will block any traffic </w:t>
      </w:r>
      <w:r w:rsidR="00A55200">
        <w:t xml:space="preserve">travelling </w:t>
      </w:r>
      <w:r>
        <w:t xml:space="preserve">from 192.168.0.0 to 192.168.1.2 (Web Server). </w:t>
      </w:r>
    </w:p>
    <w:p w14:paraId="292D49EF" w14:textId="08564976" w:rsidR="00FE5C66" w:rsidRDefault="00CF1859" w:rsidP="00FE5C66">
      <w:pPr>
        <w:pStyle w:val="ListParagraph"/>
        <w:numPr>
          <w:ilvl w:val="1"/>
          <w:numId w:val="13"/>
        </w:numPr>
      </w:pPr>
      <w:r>
        <w:t>Create the access-list deny entry.</w:t>
      </w:r>
      <w:r>
        <w:br/>
      </w:r>
      <w:r>
        <w:rPr>
          <w:noProof/>
          <w:lang w:eastAsia="en-AU"/>
        </w:rPr>
        <w:drawing>
          <wp:inline distT="0" distB="0" distL="0" distR="0" wp14:anchorId="677C1376" wp14:editId="09E74532">
            <wp:extent cx="4254867" cy="14990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5102" cy="171406"/>
                    </a:xfrm>
                    <a:prstGeom prst="rect">
                      <a:avLst/>
                    </a:prstGeom>
                  </pic:spPr>
                </pic:pic>
              </a:graphicData>
            </a:graphic>
          </wp:inline>
        </w:drawing>
      </w:r>
    </w:p>
    <w:p w14:paraId="714CF37B" w14:textId="2CF67525" w:rsidR="00CF1859" w:rsidRDefault="00CF1859" w:rsidP="00FE5C66">
      <w:pPr>
        <w:pStyle w:val="ListParagraph"/>
        <w:numPr>
          <w:ilvl w:val="1"/>
          <w:numId w:val="13"/>
        </w:numPr>
      </w:pPr>
      <w:r>
        <w:t>Before applying to fa0/1, test connectivity from 2 clients.</w:t>
      </w:r>
      <w:r>
        <w:br/>
      </w:r>
      <w:r>
        <w:rPr>
          <w:noProof/>
          <w:lang w:eastAsia="en-AU"/>
        </w:rPr>
        <w:drawing>
          <wp:inline distT="0" distB="0" distL="0" distR="0" wp14:anchorId="461AB119" wp14:editId="0B49B944">
            <wp:extent cx="2285868" cy="2230501"/>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2676" cy="2237145"/>
                    </a:xfrm>
                    <a:prstGeom prst="rect">
                      <a:avLst/>
                    </a:prstGeom>
                  </pic:spPr>
                </pic:pic>
              </a:graphicData>
            </a:graphic>
          </wp:inline>
        </w:drawing>
      </w:r>
      <w:r>
        <w:rPr>
          <w:noProof/>
          <w:lang w:eastAsia="en-AU"/>
        </w:rPr>
        <w:drawing>
          <wp:inline distT="0" distB="0" distL="0" distR="0" wp14:anchorId="05F8CA30" wp14:editId="5B04BBCB">
            <wp:extent cx="2161919" cy="2219931"/>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8217" cy="2246934"/>
                    </a:xfrm>
                    <a:prstGeom prst="rect">
                      <a:avLst/>
                    </a:prstGeom>
                  </pic:spPr>
                </pic:pic>
              </a:graphicData>
            </a:graphic>
          </wp:inline>
        </w:drawing>
      </w:r>
    </w:p>
    <w:p w14:paraId="002C336A" w14:textId="77777777" w:rsidR="00CF1859" w:rsidRDefault="00CF1859" w:rsidP="00FE5C66">
      <w:pPr>
        <w:pStyle w:val="ListParagraph"/>
        <w:numPr>
          <w:ilvl w:val="1"/>
          <w:numId w:val="13"/>
        </w:numPr>
      </w:pPr>
      <w:r>
        <w:t>Apply the access-list deny entry to fa0/1.</w:t>
      </w:r>
      <w:r>
        <w:br/>
      </w:r>
      <w:r>
        <w:rPr>
          <w:noProof/>
          <w:lang w:eastAsia="en-AU"/>
        </w:rPr>
        <w:drawing>
          <wp:inline distT="0" distB="0" distL="0" distR="0" wp14:anchorId="1014F7D9" wp14:editId="70338A45">
            <wp:extent cx="4022467" cy="491556"/>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883" cy="510059"/>
                    </a:xfrm>
                    <a:prstGeom prst="rect">
                      <a:avLst/>
                    </a:prstGeom>
                  </pic:spPr>
                </pic:pic>
              </a:graphicData>
            </a:graphic>
          </wp:inline>
        </w:drawing>
      </w:r>
    </w:p>
    <w:p w14:paraId="02CBBF62" w14:textId="17B9A691" w:rsidR="00CF1859" w:rsidRDefault="00CF1859" w:rsidP="00FE5C66">
      <w:pPr>
        <w:pStyle w:val="ListParagraph"/>
        <w:numPr>
          <w:ilvl w:val="1"/>
          <w:numId w:val="13"/>
        </w:numPr>
      </w:pPr>
      <w:r>
        <w:lastRenderedPageBreak/>
        <w:t>Test connectivity from 2 clients.</w:t>
      </w:r>
      <w:r w:rsidR="00AB2F05">
        <w:t xml:space="preserve"> As you can see in the screenshots, the </w:t>
      </w:r>
      <w:r w:rsidR="00B250C9">
        <w:t xml:space="preserve">“unreachable” </w:t>
      </w:r>
      <w:r w:rsidR="00AB2F05">
        <w:t>reply is from 192.16.0.254 (R1)</w:t>
      </w:r>
      <w:r w:rsidR="00B250C9">
        <w:t>, which means that the firewall was successfully configured.</w:t>
      </w:r>
      <w:r>
        <w:br/>
      </w:r>
      <w:r>
        <w:rPr>
          <w:noProof/>
          <w:lang w:eastAsia="en-AU"/>
        </w:rPr>
        <w:drawing>
          <wp:inline distT="0" distB="0" distL="0" distR="0" wp14:anchorId="7DDCF664" wp14:editId="4465CABE">
            <wp:extent cx="2262215" cy="1521561"/>
            <wp:effectExtent l="0" t="0" r="508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1908" cy="1541532"/>
                    </a:xfrm>
                    <a:prstGeom prst="rect">
                      <a:avLst/>
                    </a:prstGeom>
                  </pic:spPr>
                </pic:pic>
              </a:graphicData>
            </a:graphic>
          </wp:inline>
        </w:drawing>
      </w:r>
      <w:r>
        <w:rPr>
          <w:noProof/>
          <w:lang w:eastAsia="en-AU"/>
        </w:rPr>
        <w:drawing>
          <wp:inline distT="0" distB="0" distL="0" distR="0" wp14:anchorId="0004D6A3" wp14:editId="051C58E3">
            <wp:extent cx="2245792" cy="151166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843" cy="1539299"/>
                    </a:xfrm>
                    <a:prstGeom prst="rect">
                      <a:avLst/>
                    </a:prstGeom>
                  </pic:spPr>
                </pic:pic>
              </a:graphicData>
            </a:graphic>
          </wp:inline>
        </w:drawing>
      </w:r>
    </w:p>
    <w:p w14:paraId="4507FDCD" w14:textId="77777777" w:rsidR="00BF31F8" w:rsidRDefault="00BF31F8" w:rsidP="00FE5C66">
      <w:pPr>
        <w:pStyle w:val="ListParagraph"/>
        <w:numPr>
          <w:ilvl w:val="1"/>
          <w:numId w:val="13"/>
        </w:numPr>
      </w:pPr>
      <w:r>
        <w:t>I then use the following commands to remove the access-list deny.</w:t>
      </w:r>
      <w:r>
        <w:br/>
      </w:r>
      <w:r>
        <w:rPr>
          <w:noProof/>
          <w:lang w:eastAsia="en-AU"/>
        </w:rPr>
        <w:drawing>
          <wp:inline distT="0" distB="0" distL="0" distR="0" wp14:anchorId="2972D7E4" wp14:editId="54FC2340">
            <wp:extent cx="4185920" cy="134249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9365"/>
                    <a:stretch/>
                  </pic:blipFill>
                  <pic:spPr bwMode="auto">
                    <a:xfrm>
                      <a:off x="0" y="0"/>
                      <a:ext cx="4193589" cy="1344950"/>
                    </a:xfrm>
                    <a:prstGeom prst="rect">
                      <a:avLst/>
                    </a:prstGeom>
                    <a:ln>
                      <a:noFill/>
                    </a:ln>
                    <a:extLst>
                      <a:ext uri="{53640926-AAD7-44D8-BBD7-CCE9431645EC}">
                        <a14:shadowObscured xmlns:a14="http://schemas.microsoft.com/office/drawing/2010/main"/>
                      </a:ext>
                    </a:extLst>
                  </pic:spPr>
                </pic:pic>
              </a:graphicData>
            </a:graphic>
          </wp:inline>
        </w:drawing>
      </w:r>
    </w:p>
    <w:p w14:paraId="2EFA83E3" w14:textId="00DA8E15" w:rsidR="001946F1" w:rsidRPr="00CC4BBD" w:rsidRDefault="00BF31F8" w:rsidP="00FE5C66">
      <w:pPr>
        <w:pStyle w:val="ListParagraph"/>
        <w:numPr>
          <w:ilvl w:val="1"/>
          <w:numId w:val="13"/>
        </w:numPr>
      </w:pPr>
      <w:r>
        <w:t>Test connectivity from 2 clients.</w:t>
      </w:r>
      <w:r w:rsidR="00B250C9">
        <w:t xml:space="preserve"> The ping packets are now able to reach the address, meaning that the firewall is no longer in effect.</w:t>
      </w:r>
      <w:r>
        <w:br/>
      </w:r>
      <w:r>
        <w:rPr>
          <w:noProof/>
          <w:lang w:eastAsia="en-AU"/>
        </w:rPr>
        <w:drawing>
          <wp:inline distT="0" distB="0" distL="0" distR="0" wp14:anchorId="178B43EB" wp14:editId="10D1988A">
            <wp:extent cx="2476260" cy="1791801"/>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2446" cy="1810749"/>
                    </a:xfrm>
                    <a:prstGeom prst="rect">
                      <a:avLst/>
                    </a:prstGeom>
                  </pic:spPr>
                </pic:pic>
              </a:graphicData>
            </a:graphic>
          </wp:inline>
        </w:drawing>
      </w:r>
      <w:r w:rsidR="00A55200">
        <w:rPr>
          <w:noProof/>
          <w:lang w:eastAsia="en-AU"/>
        </w:rPr>
        <w:drawing>
          <wp:inline distT="0" distB="0" distL="0" distR="0" wp14:anchorId="3F6CA044" wp14:editId="409240BA">
            <wp:extent cx="2514301" cy="181294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8548" cy="1823216"/>
                    </a:xfrm>
                    <a:prstGeom prst="rect">
                      <a:avLst/>
                    </a:prstGeom>
                  </pic:spPr>
                </pic:pic>
              </a:graphicData>
            </a:graphic>
          </wp:inline>
        </w:drawing>
      </w:r>
      <w:r w:rsidR="00FE5C66">
        <w:br/>
      </w:r>
      <w:r w:rsidR="001946F1">
        <w:br/>
      </w:r>
    </w:p>
    <w:sectPr w:rsidR="001946F1" w:rsidRPr="00CC4BBD" w:rsidSect="00BE308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87334"/>
    <w:multiLevelType w:val="hybridMultilevel"/>
    <w:tmpl w:val="675EFC0E"/>
    <w:lvl w:ilvl="0" w:tplc="0C090019">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1ADF0DAF"/>
    <w:multiLevelType w:val="hybridMultilevel"/>
    <w:tmpl w:val="623AA652"/>
    <w:lvl w:ilvl="0" w:tplc="0C090019">
      <w:start w:val="1"/>
      <w:numFmt w:val="lowerLetter"/>
      <w:lvlText w:val="%1."/>
      <w:lvlJc w:val="left"/>
      <w:pPr>
        <w:ind w:left="720" w:hanging="360"/>
      </w:pPr>
      <w:rPr>
        <w:rFonts w:hint="default"/>
        <w:b w:val="0"/>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BCA456A"/>
    <w:multiLevelType w:val="hybridMultilevel"/>
    <w:tmpl w:val="BE36D812"/>
    <w:lvl w:ilvl="0" w:tplc="0C09001B">
      <w:start w:val="1"/>
      <w:numFmt w:val="lowerRoman"/>
      <w:lvlText w:val="%1."/>
      <w:lvlJc w:val="righ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1CDB40A1"/>
    <w:multiLevelType w:val="hybridMultilevel"/>
    <w:tmpl w:val="1FEE73B2"/>
    <w:lvl w:ilvl="0" w:tplc="0C090019">
      <w:start w:val="1"/>
      <w:numFmt w:val="lowerLetter"/>
      <w:lvlText w:val="%1."/>
      <w:lvlJc w:val="left"/>
      <w:pPr>
        <w:ind w:left="720" w:hanging="360"/>
      </w:pPr>
      <w:rPr>
        <w:rFonts w:hint="default"/>
        <w:b w:val="0"/>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7C1704"/>
    <w:multiLevelType w:val="hybridMultilevel"/>
    <w:tmpl w:val="3E4069DE"/>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22B07767"/>
    <w:multiLevelType w:val="hybridMultilevel"/>
    <w:tmpl w:val="1354DBF6"/>
    <w:lvl w:ilvl="0" w:tplc="0C09001B">
      <w:start w:val="1"/>
      <w:numFmt w:val="lowerRoman"/>
      <w:lvlText w:val="%1."/>
      <w:lvlJc w:val="right"/>
      <w:pPr>
        <w:ind w:left="2160" w:hanging="180"/>
      </w:pPr>
    </w:lvl>
    <w:lvl w:ilvl="1" w:tplc="0C090019" w:tentative="1">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5DF1E96"/>
    <w:multiLevelType w:val="hybridMultilevel"/>
    <w:tmpl w:val="7584E8EE"/>
    <w:lvl w:ilvl="0" w:tplc="5C1CFCF8">
      <w:start w:val="1"/>
      <w:numFmt w:val="decimal"/>
      <w:lvlText w:val="%1."/>
      <w:lvlJc w:val="left"/>
      <w:pPr>
        <w:ind w:left="720" w:hanging="360"/>
      </w:pPr>
      <w:rPr>
        <w:rFonts w:hint="default"/>
        <w:b w:val="0"/>
        <w:sz w:val="22"/>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80492C"/>
    <w:multiLevelType w:val="hybridMultilevel"/>
    <w:tmpl w:val="CA48BD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6EB0DD9"/>
    <w:multiLevelType w:val="hybridMultilevel"/>
    <w:tmpl w:val="F53E0F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F3D4F7B"/>
    <w:multiLevelType w:val="hybridMultilevel"/>
    <w:tmpl w:val="C3E271C4"/>
    <w:lvl w:ilvl="0" w:tplc="5C1CFCF8">
      <w:start w:val="1"/>
      <w:numFmt w:val="decimal"/>
      <w:lvlText w:val="%1."/>
      <w:lvlJc w:val="left"/>
      <w:pPr>
        <w:ind w:left="720" w:hanging="360"/>
      </w:pPr>
      <w:rPr>
        <w:rFonts w:hint="default"/>
        <w:b w:val="0"/>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8244E8B"/>
    <w:multiLevelType w:val="hybridMultilevel"/>
    <w:tmpl w:val="CA48BD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EC345A9"/>
    <w:multiLevelType w:val="hybridMultilevel"/>
    <w:tmpl w:val="2902AF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5C9C24D5"/>
    <w:multiLevelType w:val="hybridMultilevel"/>
    <w:tmpl w:val="F53E0F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D5830C2"/>
    <w:multiLevelType w:val="hybridMultilevel"/>
    <w:tmpl w:val="595CB062"/>
    <w:lvl w:ilvl="0" w:tplc="5C1CFCF8">
      <w:start w:val="1"/>
      <w:numFmt w:val="decimal"/>
      <w:lvlText w:val="%1."/>
      <w:lvlJc w:val="left"/>
      <w:pPr>
        <w:ind w:left="720" w:hanging="360"/>
      </w:pPr>
      <w:rPr>
        <w:rFonts w:hint="default"/>
        <w:b w:val="0"/>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FA046A3"/>
    <w:multiLevelType w:val="hybridMultilevel"/>
    <w:tmpl w:val="2660B95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 w15:restartNumberingAfterBreak="0">
    <w:nsid w:val="6B3E697E"/>
    <w:multiLevelType w:val="hybridMultilevel"/>
    <w:tmpl w:val="3620D67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6C4F618B"/>
    <w:multiLevelType w:val="hybridMultilevel"/>
    <w:tmpl w:val="A5D8DD5A"/>
    <w:lvl w:ilvl="0" w:tplc="5C1CFCF8">
      <w:start w:val="1"/>
      <w:numFmt w:val="decimal"/>
      <w:lvlText w:val="%1."/>
      <w:lvlJc w:val="left"/>
      <w:pPr>
        <w:ind w:left="360" w:hanging="360"/>
      </w:pPr>
      <w:rPr>
        <w:rFonts w:hint="default"/>
        <w:b w:val="0"/>
        <w:sz w:val="22"/>
      </w:r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6F8D3E1A"/>
    <w:multiLevelType w:val="hybridMultilevel"/>
    <w:tmpl w:val="502E70F8"/>
    <w:lvl w:ilvl="0" w:tplc="0C09001B">
      <w:start w:val="1"/>
      <w:numFmt w:val="lowerRoman"/>
      <w:lvlText w:val="%1."/>
      <w:lvlJc w:val="right"/>
      <w:pPr>
        <w:ind w:left="2340" w:hanging="360"/>
      </w:pPr>
    </w:lvl>
    <w:lvl w:ilvl="1" w:tplc="0C090019" w:tentative="1">
      <w:start w:val="1"/>
      <w:numFmt w:val="lowerLetter"/>
      <w:lvlText w:val="%2."/>
      <w:lvlJc w:val="left"/>
      <w:pPr>
        <w:ind w:left="3060" w:hanging="360"/>
      </w:pPr>
    </w:lvl>
    <w:lvl w:ilvl="2" w:tplc="0C09001B" w:tentative="1">
      <w:start w:val="1"/>
      <w:numFmt w:val="lowerRoman"/>
      <w:lvlText w:val="%3."/>
      <w:lvlJc w:val="right"/>
      <w:pPr>
        <w:ind w:left="3780" w:hanging="180"/>
      </w:pPr>
    </w:lvl>
    <w:lvl w:ilvl="3" w:tplc="0C09000F" w:tentative="1">
      <w:start w:val="1"/>
      <w:numFmt w:val="decimal"/>
      <w:lvlText w:val="%4."/>
      <w:lvlJc w:val="left"/>
      <w:pPr>
        <w:ind w:left="4500" w:hanging="360"/>
      </w:pPr>
    </w:lvl>
    <w:lvl w:ilvl="4" w:tplc="0C090019" w:tentative="1">
      <w:start w:val="1"/>
      <w:numFmt w:val="lowerLetter"/>
      <w:lvlText w:val="%5."/>
      <w:lvlJc w:val="left"/>
      <w:pPr>
        <w:ind w:left="5220" w:hanging="360"/>
      </w:pPr>
    </w:lvl>
    <w:lvl w:ilvl="5" w:tplc="0C09001B" w:tentative="1">
      <w:start w:val="1"/>
      <w:numFmt w:val="lowerRoman"/>
      <w:lvlText w:val="%6."/>
      <w:lvlJc w:val="right"/>
      <w:pPr>
        <w:ind w:left="5940" w:hanging="180"/>
      </w:pPr>
    </w:lvl>
    <w:lvl w:ilvl="6" w:tplc="0C09000F" w:tentative="1">
      <w:start w:val="1"/>
      <w:numFmt w:val="decimal"/>
      <w:lvlText w:val="%7."/>
      <w:lvlJc w:val="left"/>
      <w:pPr>
        <w:ind w:left="6660" w:hanging="360"/>
      </w:pPr>
    </w:lvl>
    <w:lvl w:ilvl="7" w:tplc="0C090019" w:tentative="1">
      <w:start w:val="1"/>
      <w:numFmt w:val="lowerLetter"/>
      <w:lvlText w:val="%8."/>
      <w:lvlJc w:val="left"/>
      <w:pPr>
        <w:ind w:left="7380" w:hanging="360"/>
      </w:pPr>
    </w:lvl>
    <w:lvl w:ilvl="8" w:tplc="0C09001B" w:tentative="1">
      <w:start w:val="1"/>
      <w:numFmt w:val="lowerRoman"/>
      <w:lvlText w:val="%9."/>
      <w:lvlJc w:val="right"/>
      <w:pPr>
        <w:ind w:left="8100" w:hanging="180"/>
      </w:pPr>
    </w:lvl>
  </w:abstractNum>
  <w:abstractNum w:abstractNumId="18" w15:restartNumberingAfterBreak="0">
    <w:nsid w:val="7BED7B19"/>
    <w:multiLevelType w:val="hybridMultilevel"/>
    <w:tmpl w:val="B866CC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7EC51402"/>
    <w:multiLevelType w:val="hybridMultilevel"/>
    <w:tmpl w:val="ECE47654"/>
    <w:lvl w:ilvl="0" w:tplc="0C09000F">
      <w:start w:val="1"/>
      <w:numFmt w:val="decimal"/>
      <w:lvlText w:val="%1."/>
      <w:lvlJc w:val="left"/>
      <w:pPr>
        <w:ind w:left="720" w:hanging="360"/>
      </w:pPr>
      <w:rPr>
        <w:rFonts w:hint="default"/>
        <w:b w:val="0"/>
        <w:sz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14"/>
  </w:num>
  <w:num w:numId="5">
    <w:abstractNumId w:val="12"/>
  </w:num>
  <w:num w:numId="6">
    <w:abstractNumId w:val="18"/>
  </w:num>
  <w:num w:numId="7">
    <w:abstractNumId w:val="15"/>
  </w:num>
  <w:num w:numId="8">
    <w:abstractNumId w:val="13"/>
  </w:num>
  <w:num w:numId="9">
    <w:abstractNumId w:val="9"/>
  </w:num>
  <w:num w:numId="10">
    <w:abstractNumId w:val="6"/>
  </w:num>
  <w:num w:numId="11">
    <w:abstractNumId w:val="5"/>
  </w:num>
  <w:num w:numId="12">
    <w:abstractNumId w:val="4"/>
  </w:num>
  <w:num w:numId="13">
    <w:abstractNumId w:val="16"/>
  </w:num>
  <w:num w:numId="14">
    <w:abstractNumId w:val="7"/>
  </w:num>
  <w:num w:numId="15">
    <w:abstractNumId w:val="3"/>
  </w:num>
  <w:num w:numId="16">
    <w:abstractNumId w:val="0"/>
  </w:num>
  <w:num w:numId="17">
    <w:abstractNumId w:val="1"/>
  </w:num>
  <w:num w:numId="18">
    <w:abstractNumId w:val="11"/>
  </w:num>
  <w:num w:numId="19">
    <w:abstractNumId w:val="1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634"/>
    <w:rsid w:val="00042261"/>
    <w:rsid w:val="000B606F"/>
    <w:rsid w:val="00133A9A"/>
    <w:rsid w:val="001946F1"/>
    <w:rsid w:val="00221CF6"/>
    <w:rsid w:val="0026009E"/>
    <w:rsid w:val="00275F0C"/>
    <w:rsid w:val="00291226"/>
    <w:rsid w:val="002F7C21"/>
    <w:rsid w:val="00323226"/>
    <w:rsid w:val="003A1825"/>
    <w:rsid w:val="003A31C6"/>
    <w:rsid w:val="0043449B"/>
    <w:rsid w:val="004E5725"/>
    <w:rsid w:val="00504608"/>
    <w:rsid w:val="005E4BBA"/>
    <w:rsid w:val="00623442"/>
    <w:rsid w:val="00647C8F"/>
    <w:rsid w:val="00686A5F"/>
    <w:rsid w:val="006E0097"/>
    <w:rsid w:val="007351C3"/>
    <w:rsid w:val="008026F2"/>
    <w:rsid w:val="008A4634"/>
    <w:rsid w:val="008F2DDC"/>
    <w:rsid w:val="00937F1A"/>
    <w:rsid w:val="009669D7"/>
    <w:rsid w:val="009E6DF8"/>
    <w:rsid w:val="00A55200"/>
    <w:rsid w:val="00A60C75"/>
    <w:rsid w:val="00A81BCE"/>
    <w:rsid w:val="00A930DA"/>
    <w:rsid w:val="00AB2F05"/>
    <w:rsid w:val="00AD7D85"/>
    <w:rsid w:val="00B167E3"/>
    <w:rsid w:val="00B250C9"/>
    <w:rsid w:val="00B66436"/>
    <w:rsid w:val="00BB69EC"/>
    <w:rsid w:val="00BE3086"/>
    <w:rsid w:val="00BE7E40"/>
    <w:rsid w:val="00BF18B1"/>
    <w:rsid w:val="00BF31F8"/>
    <w:rsid w:val="00BF7D32"/>
    <w:rsid w:val="00C16D3C"/>
    <w:rsid w:val="00CC4BBD"/>
    <w:rsid w:val="00CE3BE1"/>
    <w:rsid w:val="00CF1859"/>
    <w:rsid w:val="00D056AE"/>
    <w:rsid w:val="00D20BFD"/>
    <w:rsid w:val="00D26B52"/>
    <w:rsid w:val="00D72262"/>
    <w:rsid w:val="00D7691D"/>
    <w:rsid w:val="00D92370"/>
    <w:rsid w:val="00DD202B"/>
    <w:rsid w:val="00DE473D"/>
    <w:rsid w:val="00E01CDF"/>
    <w:rsid w:val="00F106B7"/>
    <w:rsid w:val="00F37207"/>
    <w:rsid w:val="00F6028B"/>
    <w:rsid w:val="00F96A44"/>
    <w:rsid w:val="00FC286B"/>
    <w:rsid w:val="00FE5C66"/>
    <w:rsid w:val="00FE652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28BE"/>
  <w15:chartTrackingRefBased/>
  <w15:docId w15:val="{22B885F3-309F-4F26-81B1-ADDB84059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6B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4634"/>
    <w:pPr>
      <w:ind w:left="720"/>
      <w:contextualSpacing/>
    </w:pPr>
  </w:style>
  <w:style w:type="paragraph" w:styleId="NoSpacing">
    <w:name w:val="No Spacing"/>
    <w:link w:val="NoSpacingChar"/>
    <w:uiPriority w:val="1"/>
    <w:qFormat/>
    <w:rsid w:val="00BE308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E3086"/>
    <w:rPr>
      <w:rFonts w:eastAsiaTheme="minorEastAsia"/>
      <w:lang w:val="en-US"/>
    </w:rPr>
  </w:style>
  <w:style w:type="character" w:customStyle="1" w:styleId="Heading1Char">
    <w:name w:val="Heading 1 Char"/>
    <w:basedOn w:val="DefaultParagraphFont"/>
    <w:link w:val="Heading1"/>
    <w:uiPriority w:val="9"/>
    <w:rsid w:val="00D26B5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mathanson87@gmail.com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6EF3E6-5845-4419-B989-E8D2B97BE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20</Pages>
  <Words>1438</Words>
  <Characters>8197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Assessment 3 – Research Project Design</vt:lpstr>
    </vt:vector>
  </TitlesOfParts>
  <Company>11575596</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3 – Research Project Design</dc:title>
  <dc:subject>itc542 – internetworking with tcp/ip</dc:subject>
  <dc:creator>Mat Hanson</dc:creator>
  <cp:keywords/>
  <dc:description/>
  <cp:lastModifiedBy>Mat Hanson</cp:lastModifiedBy>
  <cp:revision>20</cp:revision>
  <dcterms:created xsi:type="dcterms:W3CDTF">2017-05-01T03:13:00Z</dcterms:created>
  <dcterms:modified xsi:type="dcterms:W3CDTF">2017-05-05T10:59:00Z</dcterms:modified>
</cp:coreProperties>
</file>